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8E" w:rsidRPr="002362E1" w:rsidRDefault="00390EA7">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500277942" r:id="rId9"/>
        </w:obje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982C03">
      <w:pPr>
        <w:jc w:val="center"/>
        <w:rPr>
          <w:b/>
        </w:rPr>
      </w:pPr>
      <w:r w:rsidRPr="002362E1">
        <w:rPr>
          <w:b/>
          <w:noProof/>
          <w:lang w:val="en-US"/>
        </w:rPr>
        <mc:AlternateContent>
          <mc:Choice Requires="wps">
            <w:drawing>
              <wp:anchor distT="0" distB="0" distL="114300" distR="114300" simplePos="0" relativeHeight="251657216" behindDoc="0" locked="0" layoutInCell="1" allowOverlap="1" wp14:anchorId="73751DD8" wp14:editId="6F06D430">
                <wp:simplePos x="0" y="0"/>
                <wp:positionH relativeFrom="column">
                  <wp:posOffset>0</wp:posOffset>
                </wp:positionH>
                <wp:positionV relativeFrom="paragraph">
                  <wp:posOffset>128270</wp:posOffset>
                </wp:positionV>
                <wp:extent cx="62865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0E2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mc:Fallback>
        </mc:AlternateConten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086934" w:rsidRPr="002362E1" w:rsidRDefault="00984D9E" w:rsidP="004031B2">
      <w:pPr>
        <w:jc w:val="center"/>
        <w:rPr>
          <w:b/>
          <w:sz w:val="20"/>
          <w:szCs w:val="20"/>
        </w:rPr>
      </w:pPr>
      <w:r w:rsidRPr="002362E1">
        <w:rPr>
          <w:b/>
          <w:sz w:val="20"/>
          <w:szCs w:val="20"/>
        </w:rPr>
        <w:t xml:space="preserve">ON ALLOCATION OF MANDATES FOR THE COUNCIL OF </w:t>
      </w:r>
      <w:r w:rsidR="00620BDC">
        <w:rPr>
          <w:b/>
          <w:sz w:val="20"/>
          <w:szCs w:val="20"/>
        </w:rPr>
        <w:t>DURRES</w:t>
      </w:r>
      <w:r w:rsidR="00AC7866" w:rsidRPr="002362E1">
        <w:rPr>
          <w:b/>
          <w:sz w:val="20"/>
          <w:szCs w:val="20"/>
        </w:rPr>
        <w:t xml:space="preserve"> </w:t>
      </w:r>
      <w:r w:rsidRPr="002362E1">
        <w:rPr>
          <w:b/>
          <w:sz w:val="20"/>
          <w:szCs w:val="20"/>
        </w:rPr>
        <w:t xml:space="preserve">MUNICIPALITY, </w:t>
      </w:r>
      <w:r w:rsidR="00620BDC">
        <w:rPr>
          <w:b/>
          <w:sz w:val="20"/>
          <w:szCs w:val="20"/>
        </w:rPr>
        <w:t>DURRES</w:t>
      </w:r>
      <w:r w:rsidR="0092716A" w:rsidRPr="002362E1">
        <w:rPr>
          <w:b/>
          <w:sz w:val="20"/>
          <w:szCs w:val="20"/>
        </w:rPr>
        <w:t xml:space="preserve">  </w:t>
      </w:r>
      <w:r w:rsidRPr="002362E1">
        <w:rPr>
          <w:b/>
          <w:sz w:val="20"/>
          <w:szCs w:val="20"/>
        </w:rPr>
        <w:t>REGION</w:t>
      </w:r>
      <w:r w:rsidR="00404220" w:rsidRPr="002362E1">
        <w:rPr>
          <w:b/>
          <w:sz w:val="20"/>
          <w:szCs w:val="20"/>
        </w:rPr>
        <w:t xml:space="preserve">, </w:t>
      </w:r>
      <w:r w:rsidRPr="002362E1">
        <w:rPr>
          <w:b/>
          <w:sz w:val="20"/>
          <w:szCs w:val="20"/>
        </w:rPr>
        <w:t xml:space="preserve"> FOR </w:t>
      </w:r>
      <w:r w:rsidR="00C45969" w:rsidRPr="002362E1">
        <w:rPr>
          <w:b/>
          <w:sz w:val="20"/>
          <w:szCs w:val="20"/>
        </w:rPr>
        <w:t>June</w:t>
      </w:r>
      <w:r w:rsidR="003262E3" w:rsidRPr="002362E1">
        <w:rPr>
          <w:b/>
          <w:sz w:val="20"/>
          <w:szCs w:val="20"/>
        </w:rPr>
        <w:t xml:space="preserve"> 21</w:t>
      </w:r>
      <w:r w:rsidRPr="002362E1">
        <w:rPr>
          <w:b/>
          <w:sz w:val="20"/>
          <w:szCs w:val="20"/>
        </w:rPr>
        <w:t>, 201</w:t>
      </w:r>
      <w:r w:rsidR="00C45969" w:rsidRPr="002362E1">
        <w:rPr>
          <w:b/>
          <w:sz w:val="20"/>
          <w:szCs w:val="20"/>
        </w:rPr>
        <w:t>5</w:t>
      </w:r>
      <w:r w:rsidRPr="002362E1">
        <w:rPr>
          <w:b/>
          <w:sz w:val="20"/>
          <w:szCs w:val="20"/>
        </w:rPr>
        <w:t xml:space="preserve"> LOCAL GOVERNMENT ELECTIONS</w:t>
      </w:r>
    </w:p>
    <w:p w:rsidR="006233C3" w:rsidRPr="002362E1" w:rsidRDefault="006233C3"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87146D">
        <w:rPr>
          <w:bCs w:val="0"/>
          <w:sz w:val="20"/>
          <w:szCs w:val="20"/>
          <w:lang w:val="sq-AL"/>
        </w:rPr>
        <w:t>23</w:t>
      </w:r>
      <w:bookmarkStart w:id="0" w:name="_GoBack"/>
      <w:bookmarkEnd w:id="0"/>
      <w:r w:rsidR="0087146D">
        <w:rPr>
          <w:bCs w:val="0"/>
          <w:sz w:val="20"/>
          <w:szCs w:val="20"/>
          <w:lang w:val="sq-AL"/>
        </w:rPr>
        <w:t>.07.</w:t>
      </w:r>
      <w:r w:rsidR="003B751A" w:rsidRPr="002362E1">
        <w:rPr>
          <w:bCs w:val="0"/>
          <w:sz w:val="20"/>
          <w:szCs w:val="20"/>
          <w:lang w:val="sq-AL"/>
        </w:rPr>
        <w:t>201</w:t>
      </w:r>
      <w:r w:rsidR="00B1016F" w:rsidRPr="002362E1">
        <w:rPr>
          <w:bCs w:val="0"/>
          <w:sz w:val="20"/>
          <w:szCs w:val="20"/>
          <w:lang w:val="sq-AL"/>
        </w:rPr>
        <w:t>5</w:t>
      </w:r>
      <w:r w:rsidRPr="002362E1">
        <w:rPr>
          <w:bCs w:val="0"/>
          <w:sz w:val="20"/>
          <w:szCs w:val="20"/>
          <w:lang w:val="sq-AL"/>
        </w:rPr>
        <w:t>, with the participation of:</w:t>
      </w:r>
    </w:p>
    <w:p w:rsidR="00CA2F70" w:rsidRPr="002362E1" w:rsidRDefault="00CA2F70">
      <w:pPr>
        <w:jc w:val="both"/>
        <w:rPr>
          <w:sz w:val="20"/>
          <w:szCs w:val="20"/>
        </w:rPr>
      </w:pPr>
    </w:p>
    <w:p w:rsidR="006233C3" w:rsidRPr="002362E1" w:rsidRDefault="003821D5" w:rsidP="003821D5">
      <w:pPr>
        <w:jc w:val="both"/>
        <w:rPr>
          <w:sz w:val="20"/>
          <w:szCs w:val="20"/>
        </w:rPr>
      </w:pPr>
      <w:r w:rsidRPr="002362E1">
        <w:rPr>
          <w:sz w:val="20"/>
          <w:szCs w:val="20"/>
        </w:rPr>
        <w:tab/>
      </w:r>
      <w:r w:rsidRPr="002362E1">
        <w:rPr>
          <w:sz w:val="20"/>
          <w:szCs w:val="20"/>
        </w:rPr>
        <w:tab/>
      </w:r>
      <w:r w:rsidR="00984D9E" w:rsidRPr="002362E1">
        <w:rPr>
          <w:sz w:val="20"/>
          <w:szCs w:val="20"/>
        </w:rPr>
        <w:t>Chairman</w:t>
      </w:r>
      <w:r w:rsidR="005C4089" w:rsidRPr="002362E1">
        <w:rPr>
          <w:sz w:val="20"/>
          <w:szCs w:val="20"/>
        </w:rPr>
        <w:tab/>
      </w:r>
      <w:r w:rsidR="005C4089" w:rsidRPr="002362E1">
        <w:rPr>
          <w:sz w:val="20"/>
          <w:szCs w:val="20"/>
        </w:rPr>
        <w:tab/>
        <w:t>-</w:t>
      </w:r>
      <w:r w:rsidR="005C4089" w:rsidRPr="002362E1">
        <w:rPr>
          <w:sz w:val="20"/>
          <w:szCs w:val="20"/>
        </w:rPr>
        <w:tab/>
      </w:r>
      <w:r w:rsidR="005C4089" w:rsidRPr="002362E1">
        <w:rPr>
          <w:noProof/>
          <w:sz w:val="20"/>
          <w:szCs w:val="20"/>
        </w:rPr>
        <w:t>Lefterije</w:t>
      </w:r>
      <w:r w:rsidR="005C4089" w:rsidRPr="002362E1">
        <w:rPr>
          <w:noProof/>
          <w:sz w:val="20"/>
          <w:szCs w:val="20"/>
        </w:rPr>
        <w:tab/>
        <w:t>LUZI</w:t>
      </w:r>
    </w:p>
    <w:p w:rsidR="006233C3" w:rsidRPr="002362E1" w:rsidRDefault="00984D9E" w:rsidP="003821D5">
      <w:pPr>
        <w:jc w:val="both"/>
        <w:rPr>
          <w:sz w:val="20"/>
          <w:szCs w:val="20"/>
        </w:rPr>
      </w:pPr>
      <w:r w:rsidRPr="002362E1">
        <w:rPr>
          <w:sz w:val="20"/>
          <w:szCs w:val="20"/>
        </w:rPr>
        <w:tab/>
      </w:r>
      <w:r w:rsidRPr="002362E1">
        <w:rPr>
          <w:sz w:val="20"/>
          <w:szCs w:val="20"/>
        </w:rPr>
        <w:tab/>
      </w:r>
      <w:r w:rsidR="00B12110" w:rsidRPr="002362E1">
        <w:rPr>
          <w:sz w:val="20"/>
          <w:szCs w:val="20"/>
        </w:rPr>
        <w:t>Deputy</w:t>
      </w:r>
      <w:r w:rsidR="00BD2FD4" w:rsidRPr="002362E1">
        <w:rPr>
          <w:sz w:val="20"/>
          <w:szCs w:val="20"/>
        </w:rPr>
        <w:t xml:space="preserve"> Chairman</w:t>
      </w:r>
      <w:r w:rsidR="005C4089" w:rsidRPr="002362E1">
        <w:rPr>
          <w:sz w:val="20"/>
          <w:szCs w:val="20"/>
        </w:rPr>
        <w:tab/>
        <w:t>-</w:t>
      </w:r>
      <w:r w:rsidR="005C4089" w:rsidRPr="002362E1">
        <w:rPr>
          <w:sz w:val="20"/>
          <w:szCs w:val="20"/>
        </w:rPr>
        <w:tab/>
      </w:r>
      <w:r w:rsidR="005C4089" w:rsidRPr="002362E1">
        <w:rPr>
          <w:noProof/>
          <w:sz w:val="20"/>
          <w:szCs w:val="20"/>
        </w:rPr>
        <w:t>Denar</w:t>
      </w:r>
      <w:r w:rsidR="005C4089" w:rsidRPr="002362E1">
        <w:rPr>
          <w:noProof/>
          <w:sz w:val="20"/>
          <w:szCs w:val="20"/>
        </w:rPr>
        <w:tab/>
      </w:r>
      <w:r w:rsidR="005C4089" w:rsidRPr="002362E1">
        <w:rPr>
          <w:noProof/>
          <w:sz w:val="20"/>
          <w:szCs w:val="20"/>
        </w:rPr>
        <w:tab/>
        <w:t>BIBA</w:t>
      </w:r>
    </w:p>
    <w:p w:rsidR="006233C3" w:rsidRPr="002362E1" w:rsidRDefault="003821D5" w:rsidP="003821D5">
      <w:pPr>
        <w:jc w:val="both"/>
        <w:rPr>
          <w:sz w:val="20"/>
          <w:szCs w:val="20"/>
        </w:rPr>
      </w:pPr>
      <w:r w:rsidRPr="002362E1">
        <w:rPr>
          <w:sz w:val="20"/>
          <w:szCs w:val="20"/>
        </w:rPr>
        <w:tab/>
      </w:r>
      <w:r w:rsidRPr="002362E1">
        <w:rPr>
          <w:sz w:val="20"/>
          <w:szCs w:val="20"/>
        </w:rPr>
        <w:tab/>
      </w:r>
      <w:r w:rsidR="00984D9E" w:rsidRPr="002362E1">
        <w:rPr>
          <w:sz w:val="20"/>
          <w:szCs w:val="20"/>
        </w:rPr>
        <w:t>Member</w:t>
      </w:r>
      <w:r w:rsidR="000477F0" w:rsidRPr="002362E1">
        <w:rPr>
          <w:sz w:val="20"/>
          <w:szCs w:val="20"/>
        </w:rPr>
        <w:tab/>
      </w:r>
      <w:r w:rsidR="000477F0" w:rsidRPr="002362E1">
        <w:rPr>
          <w:sz w:val="20"/>
          <w:szCs w:val="20"/>
        </w:rPr>
        <w:tab/>
        <w:t>-</w:t>
      </w:r>
      <w:r w:rsidR="000477F0" w:rsidRPr="002362E1">
        <w:rPr>
          <w:sz w:val="20"/>
          <w:szCs w:val="20"/>
        </w:rPr>
        <w:tab/>
      </w:r>
      <w:r w:rsidR="000477F0" w:rsidRPr="002362E1">
        <w:rPr>
          <w:noProof/>
          <w:sz w:val="20"/>
          <w:szCs w:val="20"/>
        </w:rPr>
        <w:t xml:space="preserve">Edlira </w:t>
      </w:r>
      <w:r w:rsidR="000477F0" w:rsidRPr="002362E1">
        <w:rPr>
          <w:noProof/>
          <w:sz w:val="20"/>
          <w:szCs w:val="20"/>
        </w:rPr>
        <w:tab/>
      </w:r>
      <w:r w:rsidR="000477F0" w:rsidRPr="002362E1">
        <w:rPr>
          <w:noProof/>
          <w:sz w:val="20"/>
          <w:szCs w:val="20"/>
        </w:rPr>
        <w:tab/>
        <w:t>JORGAQI</w:t>
      </w:r>
    </w:p>
    <w:p w:rsidR="006233C3" w:rsidRPr="002362E1" w:rsidRDefault="003821D5" w:rsidP="003821D5">
      <w:pPr>
        <w:jc w:val="both"/>
        <w:rPr>
          <w:sz w:val="20"/>
          <w:szCs w:val="20"/>
        </w:rPr>
      </w:pPr>
      <w:r w:rsidRPr="002362E1">
        <w:rPr>
          <w:sz w:val="20"/>
          <w:szCs w:val="20"/>
        </w:rPr>
        <w:tab/>
      </w:r>
      <w:r w:rsidRPr="002362E1">
        <w:rPr>
          <w:sz w:val="20"/>
          <w:szCs w:val="20"/>
        </w:rPr>
        <w:tab/>
      </w:r>
      <w:r w:rsidR="00984D9E" w:rsidRPr="002362E1">
        <w:rPr>
          <w:sz w:val="20"/>
          <w:szCs w:val="20"/>
        </w:rPr>
        <w:t>Member</w:t>
      </w:r>
      <w:r w:rsidR="00252023" w:rsidRPr="002362E1">
        <w:rPr>
          <w:sz w:val="20"/>
          <w:szCs w:val="20"/>
        </w:rPr>
        <w:tab/>
      </w:r>
      <w:r w:rsidR="00252023" w:rsidRPr="002362E1">
        <w:rPr>
          <w:sz w:val="20"/>
          <w:szCs w:val="20"/>
        </w:rPr>
        <w:tab/>
        <w:t>-</w:t>
      </w:r>
      <w:r w:rsidR="00252023" w:rsidRPr="002362E1">
        <w:rPr>
          <w:sz w:val="20"/>
          <w:szCs w:val="20"/>
        </w:rPr>
        <w:tab/>
      </w:r>
      <w:r w:rsidR="00252023" w:rsidRPr="002362E1">
        <w:rPr>
          <w:noProof/>
          <w:sz w:val="20"/>
          <w:szCs w:val="20"/>
        </w:rPr>
        <w:t xml:space="preserve">Gëzim </w:t>
      </w:r>
      <w:r w:rsidR="00252023" w:rsidRPr="002362E1">
        <w:rPr>
          <w:noProof/>
          <w:sz w:val="20"/>
          <w:szCs w:val="20"/>
        </w:rPr>
        <w:tab/>
      </w:r>
      <w:r w:rsidR="00252023" w:rsidRPr="002362E1">
        <w:rPr>
          <w:noProof/>
          <w:sz w:val="20"/>
          <w:szCs w:val="20"/>
        </w:rPr>
        <w:tab/>
        <w:t>VELESHNJA</w:t>
      </w:r>
    </w:p>
    <w:p w:rsidR="006233C3" w:rsidRPr="002362E1" w:rsidRDefault="00984D9E" w:rsidP="003821D5">
      <w:pPr>
        <w:jc w:val="both"/>
        <w:rPr>
          <w:sz w:val="20"/>
          <w:szCs w:val="20"/>
        </w:rPr>
      </w:pPr>
      <w:r w:rsidRPr="002362E1">
        <w:rPr>
          <w:sz w:val="20"/>
          <w:szCs w:val="20"/>
        </w:rPr>
        <w:tab/>
      </w:r>
      <w:r w:rsidRPr="002362E1">
        <w:rPr>
          <w:sz w:val="20"/>
          <w:szCs w:val="20"/>
        </w:rPr>
        <w:tab/>
        <w:t>Member</w:t>
      </w:r>
      <w:r w:rsidR="004D3FCD" w:rsidRPr="002362E1">
        <w:rPr>
          <w:sz w:val="20"/>
          <w:szCs w:val="20"/>
        </w:rPr>
        <w:tab/>
      </w:r>
      <w:r w:rsidR="004D3FCD" w:rsidRPr="002362E1">
        <w:rPr>
          <w:sz w:val="20"/>
          <w:szCs w:val="20"/>
        </w:rPr>
        <w:tab/>
        <w:t>-</w:t>
      </w:r>
      <w:r w:rsidR="004D3FCD" w:rsidRPr="002362E1">
        <w:rPr>
          <w:sz w:val="20"/>
          <w:szCs w:val="20"/>
        </w:rPr>
        <w:tab/>
      </w:r>
      <w:r w:rsidR="004D3FCD" w:rsidRPr="002362E1">
        <w:rPr>
          <w:noProof/>
          <w:sz w:val="20"/>
          <w:szCs w:val="20"/>
        </w:rPr>
        <w:t xml:space="preserve">Hysen </w:t>
      </w:r>
      <w:r w:rsidR="004D3FCD" w:rsidRPr="002362E1">
        <w:rPr>
          <w:noProof/>
          <w:sz w:val="20"/>
          <w:szCs w:val="20"/>
        </w:rPr>
        <w:tab/>
      </w:r>
      <w:r w:rsidR="004D3FCD" w:rsidRPr="002362E1">
        <w:rPr>
          <w:noProof/>
          <w:sz w:val="20"/>
          <w:szCs w:val="20"/>
        </w:rPr>
        <w:tab/>
        <w:t>OSMANAJ</w:t>
      </w:r>
    </w:p>
    <w:p w:rsidR="006233C3" w:rsidRPr="002362E1" w:rsidRDefault="003821D5" w:rsidP="003821D5">
      <w:pPr>
        <w:jc w:val="both"/>
        <w:rPr>
          <w:noProof/>
          <w:sz w:val="20"/>
          <w:szCs w:val="20"/>
        </w:rPr>
      </w:pPr>
      <w:r w:rsidRPr="002362E1">
        <w:rPr>
          <w:sz w:val="20"/>
          <w:szCs w:val="20"/>
        </w:rPr>
        <w:tab/>
      </w:r>
      <w:r w:rsidRPr="002362E1">
        <w:rPr>
          <w:sz w:val="20"/>
          <w:szCs w:val="20"/>
        </w:rPr>
        <w:tab/>
      </w:r>
      <w:r w:rsidR="00984D9E" w:rsidRPr="002362E1">
        <w:rPr>
          <w:sz w:val="20"/>
          <w:szCs w:val="20"/>
        </w:rPr>
        <w:t>Member</w:t>
      </w:r>
      <w:r w:rsidR="005B2C3C" w:rsidRPr="002362E1">
        <w:rPr>
          <w:sz w:val="20"/>
          <w:szCs w:val="20"/>
        </w:rPr>
        <w:tab/>
      </w:r>
      <w:r w:rsidR="005B2C3C" w:rsidRPr="002362E1">
        <w:rPr>
          <w:sz w:val="20"/>
          <w:szCs w:val="20"/>
        </w:rPr>
        <w:tab/>
        <w:t>-</w:t>
      </w:r>
      <w:r w:rsidR="005B2C3C" w:rsidRPr="002362E1">
        <w:rPr>
          <w:sz w:val="20"/>
          <w:szCs w:val="20"/>
        </w:rPr>
        <w:tab/>
      </w:r>
      <w:r w:rsidR="005B2C3C" w:rsidRPr="002362E1">
        <w:rPr>
          <w:noProof/>
          <w:sz w:val="20"/>
          <w:szCs w:val="20"/>
        </w:rPr>
        <w:t>Klement         ZGURI</w:t>
      </w:r>
    </w:p>
    <w:p w:rsidR="00764C58" w:rsidRPr="002362E1" w:rsidRDefault="00764C58" w:rsidP="00764C58">
      <w:pPr>
        <w:jc w:val="both"/>
        <w:rPr>
          <w:sz w:val="20"/>
          <w:szCs w:val="20"/>
        </w:rPr>
      </w:pPr>
      <w:r w:rsidRPr="002362E1">
        <w:rPr>
          <w:sz w:val="20"/>
          <w:szCs w:val="20"/>
        </w:rPr>
        <w:tab/>
      </w:r>
      <w:r w:rsidRPr="002362E1">
        <w:rPr>
          <w:sz w:val="20"/>
          <w:szCs w:val="20"/>
        </w:rPr>
        <w:tab/>
        <w:t>Member</w:t>
      </w:r>
      <w:r w:rsidRPr="002362E1">
        <w:rPr>
          <w:sz w:val="20"/>
          <w:szCs w:val="20"/>
        </w:rPr>
        <w:tab/>
      </w:r>
      <w:r w:rsidRPr="002362E1">
        <w:rPr>
          <w:sz w:val="20"/>
          <w:szCs w:val="20"/>
        </w:rPr>
        <w:tab/>
        <w:t>-</w:t>
      </w:r>
      <w:r w:rsidRPr="002362E1">
        <w:rPr>
          <w:sz w:val="20"/>
          <w:szCs w:val="20"/>
        </w:rPr>
        <w:tab/>
      </w:r>
      <w:r w:rsidRPr="002362E1">
        <w:rPr>
          <w:noProof/>
          <w:sz w:val="20"/>
          <w:szCs w:val="20"/>
        </w:rPr>
        <w:t>Vera</w:t>
      </w:r>
      <w:r w:rsidRPr="002362E1">
        <w:rPr>
          <w:noProof/>
          <w:sz w:val="20"/>
          <w:szCs w:val="20"/>
        </w:rPr>
        <w:tab/>
      </w:r>
      <w:r w:rsidRPr="002362E1">
        <w:rPr>
          <w:noProof/>
          <w:sz w:val="20"/>
          <w:szCs w:val="20"/>
        </w:rPr>
        <w:tab/>
        <w:t>SHTJEFNI</w:t>
      </w:r>
    </w:p>
    <w:p w:rsidR="00CA2F70" w:rsidRPr="002362E1" w:rsidRDefault="00CA2F70">
      <w:pPr>
        <w:jc w:val="both"/>
        <w:rPr>
          <w:sz w:val="20"/>
          <w:szCs w:val="20"/>
        </w:rPr>
      </w:pPr>
    </w:p>
    <w:p w:rsidR="00251677" w:rsidRPr="002362E1" w:rsidRDefault="00984D9E" w:rsidP="00251677">
      <w:pPr>
        <w:jc w:val="both"/>
        <w:rPr>
          <w:sz w:val="20"/>
          <w:szCs w:val="20"/>
        </w:rPr>
      </w:pPr>
      <w:r w:rsidRPr="002362E1">
        <w:rPr>
          <w:sz w:val="20"/>
          <w:szCs w:val="20"/>
        </w:rPr>
        <w:t>Reviewed the matter with the following</w:t>
      </w:r>
      <w:r w:rsidR="00B1016F" w:rsidRPr="002362E1">
        <w:rPr>
          <w:sz w:val="20"/>
          <w:szCs w:val="20"/>
        </w:rPr>
        <w:t>:</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2362E1"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t xml:space="preserve">Allocation of terms for </w:t>
      </w:r>
      <w:r w:rsidR="00F6408D" w:rsidRPr="002362E1">
        <w:rPr>
          <w:rStyle w:val="apple-style-span"/>
          <w:rFonts w:ascii="Tahoma" w:hAnsi="Tahoma" w:cs="Tahoma"/>
          <w:sz w:val="20"/>
          <w:szCs w:val="20"/>
        </w:rPr>
        <w:t xml:space="preserve">Municipality </w:t>
      </w:r>
      <w:r w:rsidRPr="002362E1">
        <w:rPr>
          <w:rStyle w:val="apple-style-span"/>
          <w:rFonts w:ascii="Tahoma" w:hAnsi="Tahoma" w:cs="Tahoma"/>
          <w:sz w:val="20"/>
          <w:szCs w:val="20"/>
        </w:rPr>
        <w:t>Council</w:t>
      </w:r>
      <w:r w:rsidR="002B3366" w:rsidRPr="002362E1">
        <w:rPr>
          <w:rStyle w:val="apple-style-span"/>
          <w:rFonts w:ascii="Tahoma" w:hAnsi="Tahoma" w:cs="Tahoma"/>
          <w:sz w:val="20"/>
          <w:szCs w:val="20"/>
        </w:rPr>
        <w:t xml:space="preserve"> of </w:t>
      </w:r>
      <w:r w:rsidR="00620BDC">
        <w:rPr>
          <w:rStyle w:val="apple-style-span"/>
          <w:rFonts w:ascii="Tahoma" w:hAnsi="Tahoma" w:cs="Tahoma"/>
          <w:b/>
          <w:sz w:val="20"/>
          <w:szCs w:val="20"/>
        </w:rPr>
        <w:t>DURRES</w:t>
      </w:r>
      <w:r w:rsidR="002B3366" w:rsidRPr="002362E1">
        <w:rPr>
          <w:rStyle w:val="apple-style-span"/>
          <w:rFonts w:ascii="Tahoma" w:hAnsi="Tahoma" w:cs="Tahoma"/>
          <w:b/>
          <w:sz w:val="20"/>
          <w:szCs w:val="20"/>
        </w:rPr>
        <w:t xml:space="preserve"> M</w:t>
      </w:r>
      <w:r w:rsidR="00662A28" w:rsidRPr="002362E1">
        <w:rPr>
          <w:rStyle w:val="apple-style-span"/>
          <w:rFonts w:ascii="Tahoma" w:hAnsi="Tahoma" w:cs="Tahoma"/>
          <w:b/>
          <w:sz w:val="20"/>
          <w:szCs w:val="20"/>
        </w:rPr>
        <w:t>UNICIPALITY</w:t>
      </w:r>
      <w:r w:rsidR="009479B0" w:rsidRPr="002362E1">
        <w:rPr>
          <w:rStyle w:val="apple-style-span"/>
          <w:rFonts w:ascii="Tahoma" w:hAnsi="Tahoma" w:cs="Tahoma"/>
          <w:b/>
          <w:sz w:val="20"/>
          <w:szCs w:val="20"/>
        </w:rPr>
        <w:t xml:space="preserve">, </w:t>
      </w:r>
      <w:r w:rsidR="00620BDC">
        <w:rPr>
          <w:rStyle w:val="apple-style-span"/>
          <w:rFonts w:ascii="Tahoma" w:hAnsi="Tahoma" w:cs="Tahoma"/>
          <w:b/>
          <w:sz w:val="20"/>
          <w:szCs w:val="20"/>
        </w:rPr>
        <w:t>DURRES</w:t>
      </w:r>
      <w:r w:rsidR="009479B0" w:rsidRPr="002362E1">
        <w:rPr>
          <w:rStyle w:val="apple-style-span"/>
          <w:rFonts w:ascii="Tahoma" w:hAnsi="Tahoma" w:cs="Tahoma"/>
          <w:b/>
          <w:sz w:val="20"/>
          <w:szCs w:val="20"/>
        </w:rPr>
        <w:t xml:space="preserve"> </w:t>
      </w:r>
      <w:r w:rsidRPr="002362E1">
        <w:rPr>
          <w:rStyle w:val="apple-style-span"/>
          <w:rFonts w:ascii="Tahoma" w:hAnsi="Tahoma" w:cs="Tahoma"/>
          <w:sz w:val="20"/>
          <w:szCs w:val="20"/>
        </w:rPr>
        <w:t>district, in Loc</w:t>
      </w:r>
      <w:r w:rsidR="009F36BA" w:rsidRPr="002362E1">
        <w:rPr>
          <w:rStyle w:val="apple-style-span"/>
          <w:rFonts w:ascii="Tahoma" w:hAnsi="Tahoma" w:cs="Tahoma"/>
          <w:sz w:val="20"/>
          <w:szCs w:val="20"/>
        </w:rPr>
        <w:t xml:space="preserve">al Government elections of </w:t>
      </w:r>
      <w:r w:rsidR="007F59BE" w:rsidRPr="002362E1">
        <w:rPr>
          <w:rStyle w:val="apple-style-span"/>
          <w:rFonts w:ascii="Tahoma" w:hAnsi="Tahoma" w:cs="Tahoma"/>
          <w:sz w:val="20"/>
          <w:szCs w:val="20"/>
        </w:rPr>
        <w:t>June</w:t>
      </w:r>
      <w:r w:rsidR="009F36BA" w:rsidRPr="002362E1">
        <w:rPr>
          <w:rStyle w:val="apple-style-span"/>
          <w:rFonts w:ascii="Tahoma" w:hAnsi="Tahoma" w:cs="Tahoma"/>
          <w:sz w:val="20"/>
          <w:szCs w:val="20"/>
        </w:rPr>
        <w:t xml:space="preserve"> 21</w:t>
      </w:r>
      <w:r w:rsidRPr="002362E1">
        <w:rPr>
          <w:rStyle w:val="apple-style-span"/>
          <w:rFonts w:ascii="Tahoma" w:hAnsi="Tahoma" w:cs="Tahoma"/>
          <w:sz w:val="20"/>
          <w:szCs w:val="20"/>
        </w:rPr>
        <w:t>, 201</w:t>
      </w:r>
      <w:r w:rsidR="0092716A" w:rsidRPr="002362E1">
        <w:rPr>
          <w:rStyle w:val="apple-style-span"/>
          <w:rFonts w:ascii="Tahoma" w:hAnsi="Tahoma" w:cs="Tahoma"/>
          <w:sz w:val="20"/>
          <w:szCs w:val="20"/>
        </w:rPr>
        <w:t>5</w:t>
      </w:r>
      <w:r w:rsidRPr="002362E1">
        <w:rPr>
          <w:rStyle w:val="apple-style-span"/>
          <w:rFonts w:ascii="Tahoma" w:hAnsi="Tahoma" w:cs="Tahoma"/>
          <w:sz w:val="20"/>
          <w:szCs w:val="20"/>
        </w:rPr>
        <w:t>.</w:t>
      </w:r>
    </w:p>
    <w:p w:rsidR="005611ED" w:rsidRPr="002362E1" w:rsidRDefault="005611ED" w:rsidP="00B56078">
      <w:pPr>
        <w:jc w:val="both"/>
        <w:rPr>
          <w:b/>
          <w:sz w:val="20"/>
          <w:szCs w:val="20"/>
        </w:rPr>
      </w:pPr>
    </w:p>
    <w:p w:rsidR="008774BA" w:rsidRPr="002362E1" w:rsidRDefault="008774BA" w:rsidP="0049548D">
      <w:pPr>
        <w:ind w:left="2160" w:hanging="2160"/>
        <w:jc w:val="both"/>
        <w:rPr>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984D9E" w:rsidRPr="002362E1">
        <w:rPr>
          <w:rStyle w:val="apple-style-span"/>
          <w:rFonts w:cs="Arial"/>
          <w:sz w:val="20"/>
          <w:szCs w:val="20"/>
        </w:rPr>
        <w:t>Article 21, item</w:t>
      </w:r>
      <w:r w:rsidRPr="002362E1">
        <w:rPr>
          <w:rStyle w:val="apple-style-span"/>
          <w:rFonts w:cs="Arial"/>
          <w:sz w:val="20"/>
          <w:szCs w:val="20"/>
        </w:rPr>
        <w:t xml:space="preserve"> 7 and A</w:t>
      </w:r>
      <w:r w:rsidR="00984D9E" w:rsidRPr="002362E1">
        <w:rPr>
          <w:rStyle w:val="apple-style-span"/>
          <w:rFonts w:cs="Arial"/>
          <w:sz w:val="20"/>
          <w:szCs w:val="20"/>
        </w:rPr>
        <w:t>rticle 166, item 3</w:t>
      </w:r>
      <w:r w:rsidRPr="002362E1">
        <w:rPr>
          <w:rStyle w:val="apple-style-span"/>
          <w:rFonts w:cs="Arial"/>
          <w:sz w:val="20"/>
          <w:szCs w:val="20"/>
        </w:rPr>
        <w:t xml:space="preserve"> of</w:t>
      </w:r>
      <w:r w:rsidR="00984D9E" w:rsidRPr="002362E1">
        <w:rPr>
          <w:rStyle w:val="apple-style-span"/>
          <w:rFonts w:cs="Arial"/>
          <w:sz w:val="20"/>
          <w:szCs w:val="20"/>
        </w:rPr>
        <w:t xml:space="preserve"> the</w:t>
      </w:r>
      <w:r w:rsidRPr="002362E1">
        <w:rPr>
          <w:rStyle w:val="apple-style-span"/>
          <w:rFonts w:cs="Arial"/>
          <w:sz w:val="20"/>
          <w:szCs w:val="20"/>
        </w:rPr>
        <w:t xml:space="preserve"> </w:t>
      </w:r>
      <w:r w:rsidR="00B1016F" w:rsidRPr="002362E1">
        <w:rPr>
          <w:rStyle w:val="apple-style-span"/>
          <w:rFonts w:cs="Arial"/>
          <w:sz w:val="20"/>
          <w:szCs w:val="20"/>
        </w:rPr>
        <w:t xml:space="preserve">Law No.10019, dated 29.12.2008 </w:t>
      </w:r>
      <w:r w:rsidRPr="002362E1">
        <w:rPr>
          <w:rStyle w:val="apple-style-span"/>
          <w:rFonts w:cs="Arial"/>
          <w:sz w:val="20"/>
          <w:szCs w:val="20"/>
        </w:rPr>
        <w:t>The Electoral Code of the Republic of Albania.</w:t>
      </w:r>
    </w:p>
    <w:p w:rsidR="002F308E" w:rsidRPr="002362E1" w:rsidRDefault="002F308E">
      <w:pPr>
        <w:jc w:val="both"/>
        <w:rPr>
          <w:bCs/>
          <w:sz w:val="20"/>
          <w:szCs w:val="20"/>
        </w:rPr>
      </w:pPr>
    </w:p>
    <w:p w:rsidR="008774BA" w:rsidRPr="002362E1" w:rsidRDefault="008774BA" w:rsidP="00952EB7">
      <w:pPr>
        <w:jc w:val="both"/>
        <w:rPr>
          <w:sz w:val="20"/>
          <w:szCs w:val="20"/>
        </w:rPr>
      </w:pPr>
    </w:p>
    <w:p w:rsidR="008774BA" w:rsidRPr="002362E1" w:rsidRDefault="008774BA" w:rsidP="0087146D">
      <w:pPr>
        <w:jc w:val="both"/>
        <w:rPr>
          <w:b/>
          <w:sz w:val="20"/>
          <w:szCs w:val="20"/>
        </w:rPr>
      </w:pPr>
      <w:r w:rsidRPr="002362E1">
        <w:rPr>
          <w:rStyle w:val="apple-style-span"/>
          <w:rFonts w:cs="Arial"/>
          <w:sz w:val="20"/>
          <w:szCs w:val="20"/>
        </w:rPr>
        <w:t>The CEC, after examining the submitted documentation and hearing the discussions of representatives of political parties</w:t>
      </w: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1E0A77" w:rsidRPr="002362E1" w:rsidRDefault="001E0A77" w:rsidP="00A92479">
      <w:pPr>
        <w:jc w:val="both"/>
        <w:rPr>
          <w:sz w:val="20"/>
          <w:szCs w:val="20"/>
        </w:rPr>
      </w:pPr>
    </w:p>
    <w:p w:rsidR="008774BA" w:rsidRPr="002362E1" w:rsidRDefault="00620BDC" w:rsidP="00A92479">
      <w:pPr>
        <w:jc w:val="both"/>
        <w:rPr>
          <w:sz w:val="20"/>
          <w:szCs w:val="20"/>
        </w:rPr>
      </w:pPr>
      <w:r>
        <w:rPr>
          <w:rStyle w:val="apple-style-span"/>
          <w:rFonts w:cs="Arial"/>
          <w:sz w:val="20"/>
          <w:szCs w:val="20"/>
        </w:rPr>
        <w:t>CEC</w:t>
      </w:r>
      <w:r w:rsidR="00E63C24">
        <w:rPr>
          <w:rStyle w:val="apple-style-span"/>
          <w:rFonts w:cs="Arial"/>
          <w:sz w:val="20"/>
          <w:szCs w:val="20"/>
        </w:rPr>
        <w:t xml:space="preserve"> </w:t>
      </w:r>
      <w:r w:rsidR="008774BA" w:rsidRPr="002362E1">
        <w:rPr>
          <w:rStyle w:val="apple-style-span"/>
          <w:rFonts w:cs="Arial"/>
          <w:sz w:val="20"/>
          <w:szCs w:val="20"/>
        </w:rPr>
        <w:t xml:space="preserve"> with its decision no.</w:t>
      </w:r>
      <w:r>
        <w:rPr>
          <w:rStyle w:val="apple-style-span"/>
          <w:rFonts w:cs="Arial"/>
          <w:sz w:val="20"/>
          <w:szCs w:val="20"/>
        </w:rPr>
        <w:t>856</w:t>
      </w:r>
      <w:r w:rsidR="008774BA" w:rsidRPr="002362E1">
        <w:rPr>
          <w:rStyle w:val="apple-style-span"/>
          <w:rFonts w:cs="Arial"/>
          <w:sz w:val="20"/>
          <w:szCs w:val="20"/>
        </w:rPr>
        <w:t>, dated</w:t>
      </w:r>
      <w:r w:rsidR="00E63C24">
        <w:rPr>
          <w:rStyle w:val="apple-style-span"/>
          <w:rFonts w:cs="Arial"/>
          <w:sz w:val="20"/>
          <w:szCs w:val="20"/>
        </w:rPr>
        <w:t xml:space="preserve"> </w:t>
      </w:r>
      <w:r>
        <w:rPr>
          <w:rStyle w:val="apple-style-span"/>
          <w:rFonts w:cs="Arial"/>
          <w:sz w:val="20"/>
          <w:szCs w:val="20"/>
        </w:rPr>
        <w:t>03.07.2015</w:t>
      </w:r>
      <w:r w:rsidR="008774BA" w:rsidRPr="002362E1">
        <w:rPr>
          <w:rStyle w:val="apple-style-span"/>
          <w:rFonts w:cs="Arial"/>
          <w:sz w:val="20"/>
          <w:szCs w:val="20"/>
        </w:rPr>
        <w:t xml:space="preserve">, adopted the Aggregate Table of Results for </w:t>
      </w:r>
      <w:r>
        <w:rPr>
          <w:rStyle w:val="apple-style-span"/>
          <w:rFonts w:ascii="Tahoma" w:hAnsi="Tahoma" w:cs="Tahoma"/>
          <w:sz w:val="20"/>
          <w:szCs w:val="20"/>
        </w:rPr>
        <w:t>DURRES</w:t>
      </w:r>
      <w:r w:rsidR="002B3366" w:rsidRPr="002362E1">
        <w:rPr>
          <w:rStyle w:val="apple-style-span"/>
          <w:rFonts w:ascii="Tahoma" w:hAnsi="Tahoma" w:cs="Tahoma"/>
          <w:sz w:val="20"/>
          <w:szCs w:val="20"/>
        </w:rPr>
        <w:t xml:space="preserve"> </w:t>
      </w:r>
      <w:r w:rsidR="00291415" w:rsidRPr="002362E1">
        <w:rPr>
          <w:rStyle w:val="apple-style-span"/>
          <w:rFonts w:ascii="Tahoma" w:hAnsi="Tahoma" w:cs="Tahoma"/>
          <w:sz w:val="20"/>
          <w:szCs w:val="20"/>
        </w:rPr>
        <w:t>MUNICIPALITY</w:t>
      </w:r>
      <w:r w:rsidR="008774BA" w:rsidRPr="002362E1">
        <w:rPr>
          <w:rStyle w:val="apple-style-span"/>
          <w:rFonts w:cs="Arial"/>
          <w:sz w:val="20"/>
          <w:szCs w:val="20"/>
        </w:rPr>
        <w:t xml:space="preserve"> Council, </w:t>
      </w:r>
      <w:r>
        <w:rPr>
          <w:rStyle w:val="apple-style-span"/>
          <w:rFonts w:cs="Arial"/>
          <w:sz w:val="20"/>
          <w:szCs w:val="20"/>
        </w:rPr>
        <w:t>DURRES</w:t>
      </w:r>
      <w:r w:rsidR="002B3366" w:rsidRPr="002362E1">
        <w:rPr>
          <w:rStyle w:val="apple-style-span"/>
          <w:rFonts w:cs="Arial"/>
          <w:sz w:val="20"/>
          <w:szCs w:val="20"/>
        </w:rPr>
        <w:t xml:space="preserve"> </w:t>
      </w:r>
      <w:r w:rsidR="008774BA" w:rsidRPr="002362E1">
        <w:rPr>
          <w:rStyle w:val="apple-style-span"/>
          <w:rFonts w:cs="Arial"/>
          <w:sz w:val="20"/>
          <w:szCs w:val="20"/>
        </w:rPr>
        <w:t xml:space="preserve">region. No election subject appealed against this decision of  </w:t>
      </w:r>
      <w:r>
        <w:rPr>
          <w:rStyle w:val="apple-style-span"/>
          <w:rFonts w:cs="Arial"/>
          <w:sz w:val="20"/>
          <w:szCs w:val="20"/>
        </w:rPr>
        <w:t>CEC</w:t>
      </w:r>
      <w:r w:rsidR="00F81501" w:rsidRPr="002362E1">
        <w:rPr>
          <w:rStyle w:val="apple-style-span"/>
          <w:rFonts w:cs="Arial"/>
          <w:sz w:val="20"/>
          <w:szCs w:val="20"/>
        </w:rPr>
        <w:t xml:space="preserve"> according to the deadlines set by law</w:t>
      </w:r>
      <w:r w:rsidR="008774BA" w:rsidRPr="002362E1">
        <w:rPr>
          <w:rStyle w:val="apple-style-span"/>
          <w:rFonts w:cs="Arial"/>
          <w:sz w:val="20"/>
          <w:szCs w:val="20"/>
        </w:rPr>
        <w:t>.</w:t>
      </w:r>
      <w:r w:rsidR="00F81501" w:rsidRPr="002362E1">
        <w:rPr>
          <w:rStyle w:val="apple-style-span"/>
          <w:rFonts w:cs="Arial"/>
          <w:sz w:val="20"/>
          <w:szCs w:val="20"/>
        </w:rPr>
        <w:t xml:space="preserve"> </w:t>
      </w:r>
      <w:r w:rsidR="00F81501" w:rsidRPr="002362E1">
        <w:rPr>
          <w:rStyle w:val="apple-converted-space"/>
          <w:rFonts w:cs="Arial"/>
          <w:sz w:val="20"/>
          <w:szCs w:val="20"/>
        </w:rPr>
        <w:t>According</w:t>
      </w:r>
      <w:r w:rsidR="008774BA" w:rsidRPr="002362E1">
        <w:rPr>
          <w:rStyle w:val="apple-style-span"/>
          <w:rFonts w:cs="Arial"/>
          <w:sz w:val="20"/>
          <w:szCs w:val="20"/>
        </w:rPr>
        <w:t xml:space="preserve"> to Article 166, paragraph 3, of the Electoral Code of the Republ</w:t>
      </w:r>
      <w:r w:rsidR="00F81501" w:rsidRPr="002362E1">
        <w:rPr>
          <w:rStyle w:val="apple-style-span"/>
          <w:rFonts w:cs="Arial"/>
          <w:sz w:val="20"/>
          <w:szCs w:val="20"/>
        </w:rPr>
        <w:t>ic of Albania, the CEC calculates the allocation</w:t>
      </w:r>
      <w:r w:rsidR="008774BA" w:rsidRPr="002362E1">
        <w:rPr>
          <w:rStyle w:val="apple-style-span"/>
          <w:rFonts w:cs="Arial"/>
          <w:sz w:val="20"/>
          <w:szCs w:val="20"/>
        </w:rPr>
        <w:t xml:space="preserve"> of seats for the council.</w:t>
      </w:r>
    </w:p>
    <w:p w:rsidR="00F81501" w:rsidRPr="002362E1" w:rsidRDefault="00F81501" w:rsidP="00A92479">
      <w:pPr>
        <w:jc w:val="both"/>
        <w:rPr>
          <w:sz w:val="20"/>
          <w:szCs w:val="20"/>
        </w:rPr>
      </w:pPr>
    </w:p>
    <w:p w:rsidR="00F81501" w:rsidRPr="002362E1" w:rsidRDefault="00F81501" w:rsidP="00A92479">
      <w:pPr>
        <w:jc w:val="both"/>
        <w:rPr>
          <w:sz w:val="20"/>
          <w:szCs w:val="20"/>
        </w:rPr>
      </w:pPr>
      <w:r w:rsidRPr="002362E1">
        <w:rPr>
          <w:rStyle w:val="apple-style-span"/>
          <w:rFonts w:cs="Arial"/>
          <w:sz w:val="20"/>
          <w:szCs w:val="20"/>
        </w:rPr>
        <w:t xml:space="preserve">The result of </w:t>
      </w:r>
      <w:r w:rsidR="00620BDC">
        <w:rPr>
          <w:rStyle w:val="apple-style-span"/>
          <w:rFonts w:cs="Arial"/>
          <w:sz w:val="20"/>
          <w:szCs w:val="20"/>
        </w:rPr>
        <w:t>DURRES</w:t>
      </w:r>
      <w:r w:rsidR="002B3366" w:rsidRPr="002362E1">
        <w:rPr>
          <w:rStyle w:val="apple-style-span"/>
          <w:rFonts w:cs="Arial"/>
          <w:sz w:val="20"/>
          <w:szCs w:val="20"/>
        </w:rPr>
        <w:t xml:space="preserve"> </w:t>
      </w:r>
      <w:r w:rsidR="00291415" w:rsidRPr="002362E1">
        <w:rPr>
          <w:rStyle w:val="apple-style-span"/>
          <w:rFonts w:ascii="Tahoma" w:hAnsi="Tahoma" w:cs="Tahoma"/>
          <w:sz w:val="20"/>
          <w:szCs w:val="20"/>
        </w:rPr>
        <w:t>MUNICIPALITY</w:t>
      </w:r>
      <w:r w:rsidRPr="002362E1">
        <w:rPr>
          <w:rStyle w:val="apple-style-span"/>
          <w:rFonts w:cs="Arial"/>
          <w:sz w:val="20"/>
          <w:szCs w:val="20"/>
        </w:rPr>
        <w:t xml:space="preserve"> council, for coalitions, parties that run independently and the candidates proposed by the voters is as follows:</w:t>
      </w:r>
    </w:p>
    <w:p w:rsidR="002D5717" w:rsidRPr="002362E1" w:rsidRDefault="002D5717" w:rsidP="00E3181A">
      <w:pPr>
        <w:spacing w:line="360" w:lineRule="auto"/>
        <w:jc w:val="center"/>
        <w:rPr>
          <w:sz w:val="20"/>
          <w:szCs w:val="2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6145"/>
        <w:gridCol w:w="1134"/>
        <w:gridCol w:w="1744"/>
      </w:tblGrid>
      <w:tr w:rsidR="00B054E2" w:rsidRPr="002362E1" w:rsidTr="00AC4708">
        <w:trPr>
          <w:trHeight w:val="389"/>
        </w:trPr>
        <w:tc>
          <w:tcPr>
            <w:tcW w:w="796" w:type="dxa"/>
            <w:shd w:val="clear" w:color="auto" w:fill="auto"/>
          </w:tcPr>
          <w:p w:rsidR="00B054E2" w:rsidRPr="002362E1" w:rsidRDefault="00F81501" w:rsidP="002D5717">
            <w:pPr>
              <w:spacing w:line="360" w:lineRule="auto"/>
              <w:rPr>
                <w:sz w:val="20"/>
                <w:szCs w:val="20"/>
              </w:rPr>
            </w:pPr>
            <w:bookmarkStart w:id="1" w:name="TABElectoralSubjects" w:colFirst="0" w:colLast="3"/>
            <w:r w:rsidRPr="002362E1">
              <w:rPr>
                <w:sz w:val="20"/>
                <w:szCs w:val="20"/>
              </w:rPr>
              <w:t>No</w:t>
            </w:r>
            <w:r w:rsidR="00B054E2" w:rsidRPr="002362E1">
              <w:rPr>
                <w:sz w:val="20"/>
                <w:szCs w:val="20"/>
              </w:rPr>
              <w:t>.</w:t>
            </w:r>
          </w:p>
        </w:tc>
        <w:tc>
          <w:tcPr>
            <w:tcW w:w="6145" w:type="dxa"/>
            <w:shd w:val="clear" w:color="auto" w:fill="auto"/>
          </w:tcPr>
          <w:p w:rsidR="00B054E2" w:rsidRPr="002362E1" w:rsidRDefault="00F81501" w:rsidP="002D5717">
            <w:pPr>
              <w:spacing w:line="360" w:lineRule="auto"/>
              <w:rPr>
                <w:sz w:val="20"/>
                <w:szCs w:val="20"/>
              </w:rPr>
            </w:pPr>
            <w:bookmarkStart w:id="2" w:name="OLE_LINK1"/>
            <w:bookmarkStart w:id="3" w:name="OLE_LINK2"/>
            <w:r w:rsidRPr="002362E1">
              <w:rPr>
                <w:sz w:val="20"/>
                <w:szCs w:val="20"/>
              </w:rPr>
              <w:t>Electoral Subject</w:t>
            </w:r>
            <w:bookmarkEnd w:id="2"/>
            <w:bookmarkEnd w:id="3"/>
          </w:p>
        </w:tc>
        <w:tc>
          <w:tcPr>
            <w:tcW w:w="1134" w:type="dxa"/>
            <w:shd w:val="clear" w:color="auto" w:fill="auto"/>
          </w:tcPr>
          <w:p w:rsidR="00B054E2" w:rsidRPr="002362E1" w:rsidRDefault="00F81501" w:rsidP="002D5717">
            <w:pPr>
              <w:spacing w:line="360" w:lineRule="auto"/>
              <w:rPr>
                <w:sz w:val="20"/>
                <w:szCs w:val="20"/>
              </w:rPr>
            </w:pPr>
            <w:r w:rsidRPr="002362E1">
              <w:rPr>
                <w:sz w:val="20"/>
                <w:szCs w:val="20"/>
              </w:rPr>
              <w:t>Votes</w:t>
            </w:r>
          </w:p>
        </w:tc>
        <w:tc>
          <w:tcPr>
            <w:tcW w:w="1744" w:type="dxa"/>
            <w:shd w:val="clear" w:color="auto" w:fill="auto"/>
          </w:tcPr>
          <w:p w:rsidR="00B054E2" w:rsidRPr="002362E1" w:rsidRDefault="00F81501" w:rsidP="002D5717">
            <w:pPr>
              <w:spacing w:line="360" w:lineRule="auto"/>
              <w:rPr>
                <w:sz w:val="20"/>
                <w:szCs w:val="20"/>
              </w:rPr>
            </w:pPr>
            <w:r w:rsidRPr="002362E1">
              <w:rPr>
                <w:sz w:val="20"/>
                <w:szCs w:val="20"/>
              </w:rPr>
              <w:t>Percentage</w:t>
            </w:r>
          </w:p>
        </w:tc>
      </w:tr>
      <w:tr w:rsidR="00620BDC" w:rsidRPr="002362E1" w:rsidTr="00AC4708">
        <w:trPr>
          <w:trHeight w:val="389"/>
        </w:trPr>
        <w:tc>
          <w:tcPr>
            <w:tcW w:w="796" w:type="dxa"/>
            <w:shd w:val="clear" w:color="auto" w:fill="auto"/>
          </w:tcPr>
          <w:p w:rsidR="00620BDC" w:rsidRPr="002362E1" w:rsidRDefault="00620BDC" w:rsidP="002D5717">
            <w:pPr>
              <w:spacing w:line="360" w:lineRule="auto"/>
              <w:rPr>
                <w:sz w:val="20"/>
                <w:szCs w:val="20"/>
              </w:rPr>
            </w:pPr>
            <w:r>
              <w:rPr>
                <w:sz w:val="20"/>
                <w:szCs w:val="20"/>
              </w:rPr>
              <w:t>1</w:t>
            </w:r>
          </w:p>
        </w:tc>
        <w:tc>
          <w:tcPr>
            <w:tcW w:w="6145" w:type="dxa"/>
            <w:shd w:val="clear" w:color="auto" w:fill="auto"/>
          </w:tcPr>
          <w:p w:rsidR="00620BDC" w:rsidRPr="002362E1" w:rsidRDefault="00620BDC" w:rsidP="002D5717">
            <w:pPr>
              <w:spacing w:line="360" w:lineRule="auto"/>
              <w:rPr>
                <w:sz w:val="20"/>
                <w:szCs w:val="20"/>
              </w:rPr>
            </w:pPr>
            <w:r>
              <w:rPr>
                <w:sz w:val="20"/>
                <w:szCs w:val="20"/>
              </w:rPr>
              <w:t>Aleanca për Shqipërinë Europiane</w:t>
            </w:r>
          </w:p>
        </w:tc>
        <w:tc>
          <w:tcPr>
            <w:tcW w:w="1134" w:type="dxa"/>
            <w:shd w:val="clear" w:color="auto" w:fill="auto"/>
          </w:tcPr>
          <w:p w:rsidR="00620BDC" w:rsidRPr="002362E1" w:rsidRDefault="00620BDC" w:rsidP="0087146D">
            <w:pPr>
              <w:spacing w:line="360" w:lineRule="auto"/>
              <w:jc w:val="right"/>
              <w:rPr>
                <w:sz w:val="20"/>
                <w:szCs w:val="20"/>
              </w:rPr>
            </w:pPr>
            <w:r>
              <w:rPr>
                <w:sz w:val="20"/>
                <w:szCs w:val="20"/>
              </w:rPr>
              <w:t>65520</w:t>
            </w:r>
          </w:p>
        </w:tc>
        <w:tc>
          <w:tcPr>
            <w:tcW w:w="1744" w:type="dxa"/>
            <w:shd w:val="clear" w:color="auto" w:fill="auto"/>
          </w:tcPr>
          <w:p w:rsidR="00620BDC" w:rsidRPr="002362E1" w:rsidRDefault="00620BDC" w:rsidP="0087146D">
            <w:pPr>
              <w:spacing w:line="360" w:lineRule="auto"/>
              <w:jc w:val="right"/>
              <w:rPr>
                <w:sz w:val="20"/>
                <w:szCs w:val="20"/>
              </w:rPr>
            </w:pPr>
            <w:r>
              <w:rPr>
                <w:sz w:val="20"/>
                <w:szCs w:val="20"/>
              </w:rPr>
              <w:t>66.43%</w:t>
            </w:r>
          </w:p>
        </w:tc>
      </w:tr>
      <w:tr w:rsidR="00620BDC" w:rsidRPr="002362E1" w:rsidTr="00AC4708">
        <w:trPr>
          <w:trHeight w:val="389"/>
        </w:trPr>
        <w:tc>
          <w:tcPr>
            <w:tcW w:w="796" w:type="dxa"/>
            <w:shd w:val="clear" w:color="auto" w:fill="auto"/>
          </w:tcPr>
          <w:p w:rsidR="00620BDC" w:rsidRDefault="00620BDC" w:rsidP="002D5717">
            <w:pPr>
              <w:spacing w:line="360" w:lineRule="auto"/>
              <w:rPr>
                <w:sz w:val="20"/>
                <w:szCs w:val="20"/>
              </w:rPr>
            </w:pPr>
            <w:r>
              <w:rPr>
                <w:sz w:val="20"/>
                <w:szCs w:val="20"/>
              </w:rPr>
              <w:t>2</w:t>
            </w:r>
          </w:p>
        </w:tc>
        <w:tc>
          <w:tcPr>
            <w:tcW w:w="6145" w:type="dxa"/>
            <w:shd w:val="clear" w:color="auto" w:fill="auto"/>
          </w:tcPr>
          <w:p w:rsidR="00620BDC" w:rsidRDefault="00620BDC" w:rsidP="002D5717">
            <w:pPr>
              <w:spacing w:line="360" w:lineRule="auto"/>
              <w:rPr>
                <w:sz w:val="20"/>
                <w:szCs w:val="20"/>
              </w:rPr>
            </w:pPr>
            <w:r>
              <w:rPr>
                <w:sz w:val="20"/>
                <w:szCs w:val="20"/>
              </w:rPr>
              <w:t>Aleanca Popullore Për Punë dhe Dinjitet</w:t>
            </w:r>
          </w:p>
        </w:tc>
        <w:tc>
          <w:tcPr>
            <w:tcW w:w="1134" w:type="dxa"/>
            <w:shd w:val="clear" w:color="auto" w:fill="auto"/>
          </w:tcPr>
          <w:p w:rsidR="00620BDC" w:rsidRDefault="00620BDC" w:rsidP="0087146D">
            <w:pPr>
              <w:spacing w:line="360" w:lineRule="auto"/>
              <w:jc w:val="right"/>
              <w:rPr>
                <w:sz w:val="20"/>
                <w:szCs w:val="20"/>
              </w:rPr>
            </w:pPr>
            <w:r>
              <w:rPr>
                <w:sz w:val="20"/>
                <w:szCs w:val="20"/>
              </w:rPr>
              <w:t>31152</w:t>
            </w:r>
          </w:p>
        </w:tc>
        <w:tc>
          <w:tcPr>
            <w:tcW w:w="1744" w:type="dxa"/>
            <w:shd w:val="clear" w:color="auto" w:fill="auto"/>
          </w:tcPr>
          <w:p w:rsidR="00620BDC" w:rsidRDefault="00620BDC" w:rsidP="0087146D">
            <w:pPr>
              <w:spacing w:line="360" w:lineRule="auto"/>
              <w:jc w:val="right"/>
              <w:rPr>
                <w:sz w:val="20"/>
                <w:szCs w:val="20"/>
              </w:rPr>
            </w:pPr>
            <w:r>
              <w:rPr>
                <w:sz w:val="20"/>
                <w:szCs w:val="20"/>
              </w:rPr>
              <w:t>31.58%</w:t>
            </w:r>
          </w:p>
        </w:tc>
      </w:tr>
      <w:tr w:rsidR="00620BDC" w:rsidRPr="002362E1" w:rsidTr="00AC4708">
        <w:trPr>
          <w:trHeight w:val="389"/>
        </w:trPr>
        <w:tc>
          <w:tcPr>
            <w:tcW w:w="796" w:type="dxa"/>
            <w:shd w:val="clear" w:color="auto" w:fill="auto"/>
          </w:tcPr>
          <w:p w:rsidR="00620BDC" w:rsidRDefault="00620BDC" w:rsidP="002D5717">
            <w:pPr>
              <w:spacing w:line="360" w:lineRule="auto"/>
              <w:rPr>
                <w:sz w:val="20"/>
                <w:szCs w:val="20"/>
              </w:rPr>
            </w:pPr>
            <w:r>
              <w:rPr>
                <w:sz w:val="20"/>
                <w:szCs w:val="20"/>
              </w:rPr>
              <w:t>3</w:t>
            </w:r>
          </w:p>
        </w:tc>
        <w:tc>
          <w:tcPr>
            <w:tcW w:w="6145" w:type="dxa"/>
            <w:shd w:val="clear" w:color="auto" w:fill="auto"/>
          </w:tcPr>
          <w:p w:rsidR="00620BDC" w:rsidRDefault="00620BDC" w:rsidP="002D5717">
            <w:pPr>
              <w:spacing w:line="360" w:lineRule="auto"/>
              <w:rPr>
                <w:sz w:val="20"/>
                <w:szCs w:val="20"/>
              </w:rPr>
            </w:pPr>
            <w:r>
              <w:rPr>
                <w:sz w:val="20"/>
                <w:szCs w:val="20"/>
              </w:rPr>
              <w:t>Partia Kristian Demokrate e Shqiperise</w:t>
            </w:r>
          </w:p>
        </w:tc>
        <w:tc>
          <w:tcPr>
            <w:tcW w:w="1134" w:type="dxa"/>
            <w:shd w:val="clear" w:color="auto" w:fill="auto"/>
          </w:tcPr>
          <w:p w:rsidR="00620BDC" w:rsidRDefault="00620BDC" w:rsidP="0087146D">
            <w:pPr>
              <w:spacing w:line="360" w:lineRule="auto"/>
              <w:jc w:val="right"/>
              <w:rPr>
                <w:sz w:val="20"/>
                <w:szCs w:val="20"/>
              </w:rPr>
            </w:pPr>
            <w:r>
              <w:rPr>
                <w:sz w:val="20"/>
                <w:szCs w:val="20"/>
              </w:rPr>
              <w:t>1309</w:t>
            </w:r>
          </w:p>
        </w:tc>
        <w:tc>
          <w:tcPr>
            <w:tcW w:w="1744" w:type="dxa"/>
            <w:shd w:val="clear" w:color="auto" w:fill="auto"/>
          </w:tcPr>
          <w:p w:rsidR="00620BDC" w:rsidRDefault="00620BDC" w:rsidP="0087146D">
            <w:pPr>
              <w:spacing w:line="360" w:lineRule="auto"/>
              <w:jc w:val="right"/>
              <w:rPr>
                <w:sz w:val="20"/>
                <w:szCs w:val="20"/>
              </w:rPr>
            </w:pPr>
            <w:r>
              <w:rPr>
                <w:sz w:val="20"/>
                <w:szCs w:val="20"/>
              </w:rPr>
              <w:t>1.33%</w:t>
            </w:r>
          </w:p>
        </w:tc>
      </w:tr>
      <w:tr w:rsidR="00620BDC" w:rsidRPr="002362E1" w:rsidTr="00AC4708">
        <w:trPr>
          <w:trHeight w:val="389"/>
        </w:trPr>
        <w:tc>
          <w:tcPr>
            <w:tcW w:w="796" w:type="dxa"/>
            <w:shd w:val="clear" w:color="auto" w:fill="auto"/>
          </w:tcPr>
          <w:p w:rsidR="00620BDC" w:rsidRDefault="00620BDC" w:rsidP="002D5717">
            <w:pPr>
              <w:spacing w:line="360" w:lineRule="auto"/>
              <w:rPr>
                <w:sz w:val="20"/>
                <w:szCs w:val="20"/>
              </w:rPr>
            </w:pPr>
            <w:r>
              <w:rPr>
                <w:sz w:val="20"/>
                <w:szCs w:val="20"/>
              </w:rPr>
              <w:lastRenderedPageBreak/>
              <w:t>4</w:t>
            </w:r>
          </w:p>
        </w:tc>
        <w:tc>
          <w:tcPr>
            <w:tcW w:w="6145" w:type="dxa"/>
            <w:shd w:val="clear" w:color="auto" w:fill="auto"/>
          </w:tcPr>
          <w:p w:rsidR="00620BDC" w:rsidRDefault="00620BDC" w:rsidP="002D5717">
            <w:pPr>
              <w:spacing w:line="360" w:lineRule="auto"/>
              <w:rPr>
                <w:sz w:val="20"/>
                <w:szCs w:val="20"/>
              </w:rPr>
            </w:pPr>
            <w:r>
              <w:rPr>
                <w:sz w:val="20"/>
                <w:szCs w:val="20"/>
              </w:rPr>
              <w:t>Partia Socialdemokrate e Shqipërisë</w:t>
            </w:r>
          </w:p>
        </w:tc>
        <w:tc>
          <w:tcPr>
            <w:tcW w:w="1134" w:type="dxa"/>
            <w:shd w:val="clear" w:color="auto" w:fill="auto"/>
          </w:tcPr>
          <w:p w:rsidR="00620BDC" w:rsidRDefault="00620BDC" w:rsidP="0087146D">
            <w:pPr>
              <w:spacing w:line="360" w:lineRule="auto"/>
              <w:jc w:val="right"/>
              <w:rPr>
                <w:sz w:val="20"/>
                <w:szCs w:val="20"/>
              </w:rPr>
            </w:pPr>
            <w:r>
              <w:rPr>
                <w:sz w:val="20"/>
                <w:szCs w:val="20"/>
              </w:rPr>
              <w:t>425</w:t>
            </w:r>
          </w:p>
        </w:tc>
        <w:tc>
          <w:tcPr>
            <w:tcW w:w="1744" w:type="dxa"/>
            <w:shd w:val="clear" w:color="auto" w:fill="auto"/>
          </w:tcPr>
          <w:p w:rsidR="00620BDC" w:rsidRDefault="00620BDC" w:rsidP="0087146D">
            <w:pPr>
              <w:spacing w:line="360" w:lineRule="auto"/>
              <w:jc w:val="right"/>
              <w:rPr>
                <w:sz w:val="20"/>
                <w:szCs w:val="20"/>
              </w:rPr>
            </w:pPr>
            <w:r>
              <w:rPr>
                <w:sz w:val="20"/>
                <w:szCs w:val="20"/>
              </w:rPr>
              <w:t>0.43%</w:t>
            </w:r>
          </w:p>
        </w:tc>
      </w:tr>
      <w:tr w:rsidR="00620BDC" w:rsidRPr="002362E1" w:rsidTr="00AC4708">
        <w:trPr>
          <w:trHeight w:val="389"/>
        </w:trPr>
        <w:tc>
          <w:tcPr>
            <w:tcW w:w="796" w:type="dxa"/>
            <w:shd w:val="clear" w:color="auto" w:fill="auto"/>
          </w:tcPr>
          <w:p w:rsidR="00620BDC" w:rsidRDefault="00620BDC" w:rsidP="002D5717">
            <w:pPr>
              <w:spacing w:line="360" w:lineRule="auto"/>
              <w:rPr>
                <w:sz w:val="20"/>
                <w:szCs w:val="20"/>
              </w:rPr>
            </w:pPr>
            <w:r>
              <w:rPr>
                <w:sz w:val="20"/>
                <w:szCs w:val="20"/>
              </w:rPr>
              <w:t>5</w:t>
            </w:r>
          </w:p>
        </w:tc>
        <w:tc>
          <w:tcPr>
            <w:tcW w:w="6145" w:type="dxa"/>
            <w:shd w:val="clear" w:color="auto" w:fill="auto"/>
          </w:tcPr>
          <w:p w:rsidR="00620BDC" w:rsidRDefault="00620BDC" w:rsidP="002D5717">
            <w:pPr>
              <w:spacing w:line="360" w:lineRule="auto"/>
              <w:rPr>
                <w:sz w:val="20"/>
                <w:szCs w:val="20"/>
              </w:rPr>
            </w:pPr>
            <w:r>
              <w:rPr>
                <w:sz w:val="20"/>
                <w:szCs w:val="20"/>
              </w:rPr>
              <w:t>Partia Bashkimi per te Drejtat e njeriut</w:t>
            </w:r>
          </w:p>
        </w:tc>
        <w:tc>
          <w:tcPr>
            <w:tcW w:w="1134" w:type="dxa"/>
            <w:shd w:val="clear" w:color="auto" w:fill="auto"/>
          </w:tcPr>
          <w:p w:rsidR="00620BDC" w:rsidRDefault="00620BDC" w:rsidP="0087146D">
            <w:pPr>
              <w:spacing w:line="360" w:lineRule="auto"/>
              <w:jc w:val="right"/>
              <w:rPr>
                <w:sz w:val="20"/>
                <w:szCs w:val="20"/>
              </w:rPr>
            </w:pPr>
            <w:r>
              <w:rPr>
                <w:sz w:val="20"/>
                <w:szCs w:val="20"/>
              </w:rPr>
              <w:t>224</w:t>
            </w:r>
          </w:p>
        </w:tc>
        <w:tc>
          <w:tcPr>
            <w:tcW w:w="1744" w:type="dxa"/>
            <w:shd w:val="clear" w:color="auto" w:fill="auto"/>
          </w:tcPr>
          <w:p w:rsidR="00620BDC" w:rsidRDefault="00620BDC" w:rsidP="0087146D">
            <w:pPr>
              <w:spacing w:line="360" w:lineRule="auto"/>
              <w:jc w:val="right"/>
              <w:rPr>
                <w:sz w:val="20"/>
                <w:szCs w:val="20"/>
              </w:rPr>
            </w:pPr>
            <w:r>
              <w:rPr>
                <w:sz w:val="20"/>
                <w:szCs w:val="20"/>
              </w:rPr>
              <w:t>0.23%</w:t>
            </w:r>
          </w:p>
        </w:tc>
      </w:tr>
      <w:tr w:rsidR="00620BDC" w:rsidRPr="002362E1" w:rsidTr="00AC4708">
        <w:trPr>
          <w:trHeight w:val="389"/>
        </w:trPr>
        <w:tc>
          <w:tcPr>
            <w:tcW w:w="796" w:type="dxa"/>
            <w:shd w:val="clear" w:color="auto" w:fill="auto"/>
          </w:tcPr>
          <w:p w:rsidR="00620BDC" w:rsidRDefault="00620BDC" w:rsidP="002D5717">
            <w:pPr>
              <w:spacing w:line="360" w:lineRule="auto"/>
              <w:rPr>
                <w:sz w:val="20"/>
                <w:szCs w:val="20"/>
              </w:rPr>
            </w:pPr>
          </w:p>
        </w:tc>
        <w:tc>
          <w:tcPr>
            <w:tcW w:w="6145" w:type="dxa"/>
            <w:shd w:val="clear" w:color="auto" w:fill="auto"/>
          </w:tcPr>
          <w:p w:rsidR="00620BDC" w:rsidRDefault="00620BDC" w:rsidP="002D5717">
            <w:pPr>
              <w:spacing w:line="360" w:lineRule="auto"/>
              <w:rPr>
                <w:sz w:val="20"/>
                <w:szCs w:val="20"/>
              </w:rPr>
            </w:pPr>
            <w:r>
              <w:rPr>
                <w:sz w:val="20"/>
                <w:szCs w:val="20"/>
              </w:rPr>
              <w:t>Total</w:t>
            </w:r>
          </w:p>
        </w:tc>
        <w:tc>
          <w:tcPr>
            <w:tcW w:w="1134" w:type="dxa"/>
            <w:shd w:val="clear" w:color="auto" w:fill="auto"/>
          </w:tcPr>
          <w:p w:rsidR="00620BDC" w:rsidRDefault="00620BDC" w:rsidP="0087146D">
            <w:pPr>
              <w:spacing w:line="360" w:lineRule="auto"/>
              <w:jc w:val="right"/>
              <w:rPr>
                <w:sz w:val="20"/>
                <w:szCs w:val="20"/>
              </w:rPr>
            </w:pPr>
            <w:r>
              <w:rPr>
                <w:sz w:val="20"/>
                <w:szCs w:val="20"/>
              </w:rPr>
              <w:t>98630</w:t>
            </w:r>
          </w:p>
        </w:tc>
        <w:tc>
          <w:tcPr>
            <w:tcW w:w="1744" w:type="dxa"/>
            <w:shd w:val="clear" w:color="auto" w:fill="auto"/>
          </w:tcPr>
          <w:p w:rsidR="00620BDC" w:rsidRDefault="00620BDC" w:rsidP="0087146D">
            <w:pPr>
              <w:spacing w:line="360" w:lineRule="auto"/>
              <w:jc w:val="right"/>
              <w:rPr>
                <w:sz w:val="20"/>
                <w:szCs w:val="20"/>
              </w:rPr>
            </w:pPr>
            <w:r>
              <w:rPr>
                <w:sz w:val="20"/>
                <w:szCs w:val="20"/>
              </w:rPr>
              <w:t>100.00%</w:t>
            </w:r>
          </w:p>
        </w:tc>
      </w:tr>
    </w:tbl>
    <w:bookmarkEnd w:id="1"/>
    <w:p w:rsidR="0011504A" w:rsidRPr="002362E1" w:rsidRDefault="00F81501" w:rsidP="003821D5">
      <w:pPr>
        <w:widowControl w:val="0"/>
        <w:jc w:val="both"/>
        <w:rPr>
          <w:rStyle w:val="apple-style-span"/>
          <w:rFonts w:cs="Arial"/>
          <w:sz w:val="20"/>
          <w:szCs w:val="20"/>
        </w:rPr>
      </w:pPr>
      <w:r w:rsidRPr="002362E1">
        <w:rPr>
          <w:rFonts w:ascii="Arial" w:hAnsi="Arial" w:cs="Arial"/>
        </w:rPr>
        <w:br/>
      </w:r>
      <w:r w:rsidR="0011504A" w:rsidRPr="002362E1">
        <w:rPr>
          <w:rStyle w:val="apple-style-span"/>
          <w:rFonts w:cs="Arial"/>
          <w:sz w:val="20"/>
          <w:szCs w:val="20"/>
        </w:rPr>
        <w:t>According to</w:t>
      </w:r>
      <w:r w:rsidRPr="002362E1">
        <w:rPr>
          <w:rStyle w:val="apple-style-span"/>
          <w:rFonts w:cs="Arial"/>
          <w:sz w:val="20"/>
          <w:szCs w:val="20"/>
        </w:rPr>
        <w:t xml:space="preserve"> Article 162, paragraph 2, the number of valid votes at the elect</w:t>
      </w:r>
      <w:r w:rsidR="00CB79FA" w:rsidRPr="002362E1">
        <w:rPr>
          <w:rStyle w:val="apple-style-span"/>
          <w:rFonts w:cs="Arial"/>
          <w:sz w:val="20"/>
          <w:szCs w:val="20"/>
        </w:rPr>
        <w:t>ion zone level, for each subject is</w:t>
      </w:r>
      <w:r w:rsidRPr="002362E1">
        <w:rPr>
          <w:rStyle w:val="apple-style-span"/>
          <w:rFonts w:cs="Arial"/>
          <w:sz w:val="20"/>
          <w:szCs w:val="20"/>
        </w:rPr>
        <w:t xml:space="preserve"> divided by consecutive</w:t>
      </w:r>
      <w:r w:rsidR="00CB79FA" w:rsidRPr="002362E1">
        <w:rPr>
          <w:rStyle w:val="apple-style-span"/>
          <w:rFonts w:cs="Arial"/>
          <w:sz w:val="20"/>
          <w:szCs w:val="20"/>
        </w:rPr>
        <w:t xml:space="preserve"> natural numbers, called denominator, starting</w:t>
      </w:r>
      <w:r w:rsidRPr="002362E1">
        <w:rPr>
          <w:rStyle w:val="apple-style-span"/>
          <w:rFonts w:cs="Arial"/>
          <w:sz w:val="20"/>
          <w:szCs w:val="20"/>
        </w:rPr>
        <w:t xml:space="preserve"> with number 1 and ending with the natural number corresponding to</w:t>
      </w:r>
      <w:r w:rsidRPr="002362E1">
        <w:rPr>
          <w:rStyle w:val="apple-converted-space"/>
          <w:rFonts w:cs="Arial"/>
          <w:sz w:val="20"/>
          <w:szCs w:val="20"/>
        </w:rPr>
        <w:t> </w:t>
      </w:r>
      <w:r w:rsidRPr="002362E1">
        <w:rPr>
          <w:rStyle w:val="apple-style-span"/>
          <w:rFonts w:cs="Arial"/>
          <w:sz w:val="20"/>
          <w:szCs w:val="20"/>
        </w:rPr>
        <w:t xml:space="preserve">number of seats to be allocated to the Council of </w:t>
      </w:r>
      <w:r w:rsidR="00620BDC">
        <w:rPr>
          <w:rStyle w:val="apple-style-span"/>
          <w:rFonts w:cs="Arial"/>
          <w:sz w:val="20"/>
          <w:szCs w:val="20"/>
        </w:rPr>
        <w:t>DURRES</w:t>
      </w:r>
      <w:r w:rsidR="002B3366" w:rsidRPr="002362E1">
        <w:rPr>
          <w:rStyle w:val="apple-style-span"/>
          <w:rFonts w:cs="Arial"/>
          <w:sz w:val="16"/>
          <w:szCs w:val="20"/>
        </w:rPr>
        <w:t xml:space="preserve"> </w:t>
      </w:r>
      <w:r w:rsidR="003D6E12" w:rsidRPr="002362E1">
        <w:rPr>
          <w:rStyle w:val="apple-style-span"/>
          <w:rFonts w:ascii="Tahoma" w:hAnsi="Tahoma" w:cs="Tahoma"/>
          <w:sz w:val="20"/>
          <w:szCs w:val="20"/>
        </w:rPr>
        <w:t>MUNICIPALITY</w:t>
      </w:r>
      <w:r w:rsidRPr="002362E1">
        <w:rPr>
          <w:rStyle w:val="apple-style-span"/>
          <w:rFonts w:cs="Arial"/>
          <w:sz w:val="20"/>
          <w:szCs w:val="20"/>
        </w:rPr>
        <w:t>, which according to the letter of the Prefect of</w:t>
      </w:r>
      <w:r w:rsidR="002B3366" w:rsidRPr="002362E1">
        <w:rPr>
          <w:rStyle w:val="apple-style-span"/>
          <w:rFonts w:cs="Arial"/>
          <w:sz w:val="20"/>
          <w:szCs w:val="20"/>
        </w:rPr>
        <w:t xml:space="preserve"> </w:t>
      </w:r>
      <w:r w:rsidR="00620BDC">
        <w:rPr>
          <w:rStyle w:val="apple-style-span"/>
          <w:rFonts w:cs="Arial"/>
          <w:sz w:val="20"/>
          <w:szCs w:val="20"/>
        </w:rPr>
        <w:t>DURRES</w:t>
      </w:r>
      <w:r w:rsidR="00CB79FA" w:rsidRPr="002362E1">
        <w:rPr>
          <w:rStyle w:val="apple-style-span"/>
          <w:rFonts w:cs="Arial"/>
          <w:sz w:val="20"/>
          <w:szCs w:val="20"/>
        </w:rPr>
        <w:t>, region No</w:t>
      </w:r>
      <w:r w:rsidRPr="002362E1">
        <w:rPr>
          <w:rStyle w:val="apple-style-span"/>
          <w:rFonts w:cs="Arial"/>
          <w:sz w:val="20"/>
          <w:szCs w:val="20"/>
        </w:rPr>
        <w:t>.</w:t>
      </w:r>
      <w:r w:rsidR="0087146D" w:rsidRPr="0087146D">
        <w:rPr>
          <w:rFonts w:eastAsia="MS Mincho"/>
          <w:sz w:val="20"/>
          <w:szCs w:val="20"/>
        </w:rPr>
        <w:t xml:space="preserve"> </w:t>
      </w:r>
      <w:r w:rsidR="0087146D">
        <w:rPr>
          <w:rFonts w:eastAsia="MS Mincho"/>
          <w:sz w:val="20"/>
          <w:szCs w:val="20"/>
        </w:rPr>
        <w:t>456/1</w:t>
      </w:r>
      <w:r w:rsidRPr="002362E1">
        <w:rPr>
          <w:rStyle w:val="apple-style-span"/>
          <w:rFonts w:cs="Arial"/>
          <w:sz w:val="20"/>
          <w:szCs w:val="20"/>
        </w:rPr>
        <w:t xml:space="preserve">, dated </w:t>
      </w:r>
      <w:r w:rsidR="0087146D">
        <w:rPr>
          <w:rStyle w:val="apple-style-span"/>
          <w:rFonts w:cs="Arial"/>
          <w:sz w:val="20"/>
          <w:szCs w:val="20"/>
        </w:rPr>
        <w:t xml:space="preserve">09.04.2015 </w:t>
      </w:r>
      <w:r w:rsidRPr="002362E1">
        <w:rPr>
          <w:rStyle w:val="apple-style-span"/>
          <w:rFonts w:cs="Arial"/>
          <w:sz w:val="20"/>
          <w:szCs w:val="20"/>
        </w:rPr>
        <w:t xml:space="preserve">is </w:t>
      </w:r>
      <w:r w:rsidR="00620BDC">
        <w:rPr>
          <w:rStyle w:val="apple-style-span"/>
          <w:rFonts w:cs="Arial"/>
          <w:sz w:val="20"/>
          <w:szCs w:val="20"/>
        </w:rPr>
        <w:t>51</w:t>
      </w:r>
      <w:r w:rsidRPr="002362E1">
        <w:rPr>
          <w:rStyle w:val="apple-style-span"/>
          <w:rFonts w:cs="Arial"/>
          <w:sz w:val="20"/>
          <w:szCs w:val="20"/>
        </w:rPr>
        <w:t>.</w:t>
      </w:r>
    </w:p>
    <w:p w:rsidR="0011504A" w:rsidRPr="002362E1" w:rsidRDefault="00F81501" w:rsidP="003821D5">
      <w:pPr>
        <w:widowControl w:val="0"/>
        <w:jc w:val="both"/>
        <w:rPr>
          <w:rStyle w:val="apple-style-span"/>
          <w:rFonts w:cs="Arial"/>
          <w:sz w:val="20"/>
          <w:szCs w:val="20"/>
        </w:rPr>
      </w:pPr>
      <w:r w:rsidRPr="002362E1">
        <w:rPr>
          <w:rFonts w:cs="Arial"/>
          <w:sz w:val="20"/>
          <w:szCs w:val="20"/>
        </w:rPr>
        <w:br/>
      </w:r>
      <w:r w:rsidR="0011504A" w:rsidRPr="002362E1">
        <w:rPr>
          <w:rStyle w:val="apple-style-span"/>
          <w:rFonts w:cs="Arial"/>
          <w:sz w:val="20"/>
          <w:szCs w:val="20"/>
        </w:rPr>
        <w:t>According to</w:t>
      </w:r>
      <w:r w:rsidRPr="002362E1">
        <w:rPr>
          <w:rStyle w:val="apple-style-span"/>
          <w:rFonts w:cs="Arial"/>
          <w:sz w:val="20"/>
          <w:szCs w:val="20"/>
        </w:rPr>
        <w:t xml:space="preserve"> Article 162, paragraph 4, the quotient obtained by each division, </w:t>
      </w:r>
      <w:r w:rsidR="00CB79FA" w:rsidRPr="002362E1">
        <w:rPr>
          <w:rStyle w:val="apple-style-span"/>
          <w:rFonts w:cs="Arial"/>
          <w:sz w:val="20"/>
          <w:szCs w:val="20"/>
        </w:rPr>
        <w:t>is</w:t>
      </w:r>
      <w:r w:rsidR="0011504A" w:rsidRPr="002362E1">
        <w:rPr>
          <w:rStyle w:val="apple-style-span"/>
          <w:rFonts w:cs="Arial"/>
          <w:sz w:val="20"/>
          <w:szCs w:val="20"/>
        </w:rPr>
        <w:t xml:space="preserve"> </w:t>
      </w:r>
      <w:r w:rsidRPr="002362E1">
        <w:rPr>
          <w:rStyle w:val="apple-style-span"/>
          <w:rFonts w:cs="Arial"/>
          <w:sz w:val="20"/>
          <w:szCs w:val="20"/>
        </w:rPr>
        <w:t>ranked from the largest quotie</w:t>
      </w:r>
      <w:r w:rsidR="0011504A" w:rsidRPr="002362E1">
        <w:rPr>
          <w:rStyle w:val="apple-style-span"/>
          <w:rFonts w:cs="Arial"/>
          <w:sz w:val="20"/>
          <w:szCs w:val="20"/>
        </w:rPr>
        <w:t>nt to</w:t>
      </w:r>
      <w:r w:rsidRPr="002362E1">
        <w:rPr>
          <w:rStyle w:val="apple-style-span"/>
          <w:rFonts w:cs="Arial"/>
          <w:sz w:val="20"/>
          <w:szCs w:val="20"/>
        </w:rPr>
        <w:t xml:space="preserve"> the s</w:t>
      </w:r>
      <w:r w:rsidR="0011504A" w:rsidRPr="002362E1">
        <w:rPr>
          <w:rStyle w:val="apple-style-span"/>
          <w:rFonts w:cs="Arial"/>
          <w:sz w:val="20"/>
          <w:szCs w:val="20"/>
        </w:rPr>
        <w:t xml:space="preserve">mallest, listing </w:t>
      </w:r>
      <w:r w:rsidRPr="002362E1">
        <w:rPr>
          <w:rStyle w:val="apple-style-span"/>
          <w:rFonts w:cs="Arial"/>
          <w:sz w:val="20"/>
          <w:szCs w:val="20"/>
        </w:rPr>
        <w:t>the subject</w:t>
      </w:r>
      <w:r w:rsidR="0011504A" w:rsidRPr="002362E1">
        <w:rPr>
          <w:rStyle w:val="apple-style-span"/>
          <w:rFonts w:cs="Arial"/>
          <w:sz w:val="20"/>
          <w:szCs w:val="20"/>
        </w:rPr>
        <w:t xml:space="preserve"> next to them</w:t>
      </w:r>
      <w:r w:rsidRPr="002362E1">
        <w:rPr>
          <w:rStyle w:val="apple-style-span"/>
          <w:rFonts w:cs="Arial"/>
          <w:sz w:val="20"/>
          <w:szCs w:val="20"/>
        </w:rPr>
        <w:t xml:space="preserve">, </w:t>
      </w:r>
      <w:r w:rsidR="0011504A" w:rsidRPr="002362E1">
        <w:rPr>
          <w:rStyle w:val="apple-style-span"/>
          <w:rFonts w:cs="Arial"/>
          <w:sz w:val="20"/>
          <w:szCs w:val="20"/>
        </w:rPr>
        <w:t>to which the</w:t>
      </w:r>
      <w:r w:rsidRPr="002362E1">
        <w:rPr>
          <w:rStyle w:val="apple-style-span"/>
          <w:rFonts w:cs="Arial"/>
          <w:sz w:val="20"/>
          <w:szCs w:val="20"/>
        </w:rPr>
        <w:t xml:space="preserve"> quotient</w:t>
      </w:r>
      <w:r w:rsidR="0011504A" w:rsidRPr="002362E1">
        <w:rPr>
          <w:rStyle w:val="apple-style-span"/>
          <w:rFonts w:cs="Arial"/>
          <w:sz w:val="20"/>
          <w:szCs w:val="20"/>
        </w:rPr>
        <w:t xml:space="preserve"> belongs</w:t>
      </w:r>
      <w:r w:rsidRPr="002362E1">
        <w:rPr>
          <w:rStyle w:val="apple-style-span"/>
          <w:rFonts w:cs="Arial"/>
          <w:sz w:val="20"/>
          <w:szCs w:val="20"/>
        </w:rPr>
        <w:t>.</w:t>
      </w:r>
      <w:r w:rsidR="0011504A" w:rsidRPr="002362E1">
        <w:rPr>
          <w:rStyle w:val="apple-style-span"/>
          <w:rFonts w:cs="Arial"/>
          <w:sz w:val="20"/>
          <w:szCs w:val="20"/>
        </w:rPr>
        <w:t xml:space="preserve"> According to</w:t>
      </w:r>
      <w:r w:rsidRPr="002362E1">
        <w:rPr>
          <w:rStyle w:val="apple-style-span"/>
          <w:rFonts w:cs="Arial"/>
          <w:sz w:val="20"/>
          <w:szCs w:val="20"/>
        </w:rPr>
        <w:t xml:space="preserve"> Article 162, paragraph 5, an electoral entity receives a number of seats equal to the</w:t>
      </w:r>
      <w:r w:rsidR="0011504A" w:rsidRPr="002362E1">
        <w:rPr>
          <w:rStyle w:val="apple-style-span"/>
          <w:rFonts w:cs="Arial"/>
          <w:sz w:val="20"/>
          <w:szCs w:val="20"/>
        </w:rPr>
        <w:t xml:space="preserve"> number of qotients included in the above list. </w:t>
      </w:r>
    </w:p>
    <w:p w:rsidR="00F81501" w:rsidRPr="002362E1" w:rsidRDefault="0011504A" w:rsidP="003821D5">
      <w:pPr>
        <w:widowControl w:val="0"/>
        <w:jc w:val="both"/>
        <w:rPr>
          <w:rStyle w:val="apple-style-span"/>
          <w:rFonts w:cs="Arial"/>
          <w:sz w:val="20"/>
          <w:szCs w:val="20"/>
        </w:rPr>
      </w:pPr>
      <w:r w:rsidRPr="002362E1">
        <w:rPr>
          <w:rStyle w:val="apple-style-span"/>
          <w:rFonts w:cs="Arial"/>
          <w:sz w:val="20"/>
          <w:szCs w:val="20"/>
        </w:rPr>
        <w:t xml:space="preserve">At the end of the above steps, we achieve the </w:t>
      </w:r>
      <w:r w:rsidR="00CB79FA" w:rsidRPr="002362E1">
        <w:rPr>
          <w:rStyle w:val="apple-style-span"/>
          <w:rFonts w:cs="Arial"/>
          <w:sz w:val="20"/>
          <w:szCs w:val="20"/>
        </w:rPr>
        <w:t xml:space="preserve">following </w:t>
      </w:r>
      <w:r w:rsidRPr="002362E1">
        <w:rPr>
          <w:rStyle w:val="apple-style-span"/>
          <w:rFonts w:cs="Arial"/>
          <w:sz w:val="20"/>
          <w:szCs w:val="20"/>
        </w:rPr>
        <w:t>result for on allocation</w:t>
      </w:r>
      <w:r w:rsidR="00CB79FA" w:rsidRPr="002362E1">
        <w:rPr>
          <w:rStyle w:val="apple-style-span"/>
          <w:rFonts w:cs="Arial"/>
          <w:sz w:val="20"/>
          <w:szCs w:val="20"/>
        </w:rPr>
        <w:t xml:space="preserve"> of seats</w:t>
      </w:r>
      <w:r w:rsidR="00F81501" w:rsidRPr="002362E1">
        <w:rPr>
          <w:rStyle w:val="apple-style-span"/>
          <w:rFonts w:cs="Arial"/>
          <w:sz w:val="20"/>
          <w:szCs w:val="20"/>
        </w:rPr>
        <w:t>:</w:t>
      </w:r>
    </w:p>
    <w:p w:rsidR="00F11566" w:rsidRPr="002362E1" w:rsidRDefault="00F11566" w:rsidP="003821D5">
      <w:pPr>
        <w:widowControl w:val="0"/>
        <w:jc w:val="both"/>
        <w:rPr>
          <w:rStyle w:val="apple-style-span"/>
          <w:rFonts w:cs="Arial"/>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409"/>
      </w:tblGrid>
      <w:tr w:rsidR="00F11566" w:rsidRPr="002362E1" w:rsidTr="00AC4708">
        <w:tc>
          <w:tcPr>
            <w:tcW w:w="5637" w:type="dxa"/>
          </w:tcPr>
          <w:p w:rsidR="00F11566" w:rsidRPr="002362E1" w:rsidRDefault="00F11566" w:rsidP="00AC4708">
            <w:pPr>
              <w:widowControl w:val="0"/>
              <w:jc w:val="both"/>
              <w:rPr>
                <w:rStyle w:val="apple-style-span"/>
                <w:rFonts w:cs="Arial"/>
                <w:sz w:val="20"/>
                <w:szCs w:val="20"/>
              </w:rPr>
            </w:pPr>
            <w:bookmarkStart w:id="4" w:name="TABElectoralSubjectsWonSeats" w:colFirst="0" w:colLast="1"/>
          </w:p>
        </w:tc>
        <w:tc>
          <w:tcPr>
            <w:tcW w:w="2409" w:type="dxa"/>
          </w:tcPr>
          <w:p w:rsidR="00F11566" w:rsidRPr="002362E1" w:rsidRDefault="00F11566" w:rsidP="00AC4708">
            <w:pPr>
              <w:widowControl w:val="0"/>
              <w:jc w:val="both"/>
              <w:rPr>
                <w:rStyle w:val="apple-style-span"/>
                <w:rFonts w:cs="Arial"/>
                <w:sz w:val="20"/>
                <w:szCs w:val="20"/>
              </w:rPr>
            </w:pPr>
          </w:p>
        </w:tc>
      </w:tr>
      <w:tr w:rsidR="00620BDC" w:rsidRPr="002362E1" w:rsidTr="00AC4708">
        <w:tc>
          <w:tcPr>
            <w:tcW w:w="5637" w:type="dxa"/>
          </w:tcPr>
          <w:p w:rsidR="00620BDC" w:rsidRPr="002362E1" w:rsidRDefault="00620BDC" w:rsidP="00AC4708">
            <w:pPr>
              <w:widowControl w:val="0"/>
              <w:jc w:val="both"/>
              <w:rPr>
                <w:rStyle w:val="apple-style-span"/>
                <w:rFonts w:cs="Arial"/>
                <w:sz w:val="20"/>
                <w:szCs w:val="20"/>
              </w:rPr>
            </w:pPr>
            <w:r>
              <w:rPr>
                <w:rStyle w:val="apple-style-span"/>
                <w:rFonts w:cs="Arial"/>
                <w:sz w:val="20"/>
                <w:szCs w:val="20"/>
              </w:rPr>
              <w:t>Aleanca për Shqipërinë Europiane</w:t>
            </w:r>
          </w:p>
        </w:tc>
        <w:tc>
          <w:tcPr>
            <w:tcW w:w="2409" w:type="dxa"/>
          </w:tcPr>
          <w:p w:rsidR="00620BDC" w:rsidRPr="002362E1" w:rsidRDefault="00620BDC" w:rsidP="00AC4708">
            <w:pPr>
              <w:widowControl w:val="0"/>
              <w:jc w:val="both"/>
              <w:rPr>
                <w:rStyle w:val="apple-style-span"/>
                <w:rFonts w:cs="Arial"/>
                <w:sz w:val="20"/>
                <w:szCs w:val="20"/>
              </w:rPr>
            </w:pPr>
            <w:r>
              <w:rPr>
                <w:rStyle w:val="apple-style-span"/>
                <w:rFonts w:cs="Arial"/>
                <w:sz w:val="20"/>
                <w:szCs w:val="20"/>
              </w:rPr>
              <w:t>35</w:t>
            </w:r>
          </w:p>
        </w:tc>
      </w:tr>
      <w:tr w:rsidR="00620BDC" w:rsidRPr="002362E1" w:rsidTr="00AC4708">
        <w:tc>
          <w:tcPr>
            <w:tcW w:w="5637" w:type="dxa"/>
          </w:tcPr>
          <w:p w:rsidR="00620BDC" w:rsidRDefault="00620BDC" w:rsidP="00AC4708">
            <w:pPr>
              <w:widowControl w:val="0"/>
              <w:jc w:val="both"/>
              <w:rPr>
                <w:rStyle w:val="apple-style-span"/>
                <w:rFonts w:cs="Arial"/>
                <w:sz w:val="20"/>
                <w:szCs w:val="20"/>
              </w:rPr>
            </w:pPr>
            <w:r>
              <w:rPr>
                <w:rStyle w:val="apple-style-span"/>
                <w:rFonts w:cs="Arial"/>
                <w:sz w:val="20"/>
                <w:szCs w:val="20"/>
              </w:rPr>
              <w:t>Aleanca Popullore Për Punë dhe Dinjitet</w:t>
            </w:r>
          </w:p>
        </w:tc>
        <w:tc>
          <w:tcPr>
            <w:tcW w:w="2409" w:type="dxa"/>
          </w:tcPr>
          <w:p w:rsidR="00620BDC" w:rsidRDefault="00620BDC" w:rsidP="00AC4708">
            <w:pPr>
              <w:widowControl w:val="0"/>
              <w:jc w:val="both"/>
              <w:rPr>
                <w:rStyle w:val="apple-style-span"/>
                <w:rFonts w:cs="Arial"/>
                <w:sz w:val="20"/>
                <w:szCs w:val="20"/>
              </w:rPr>
            </w:pPr>
            <w:r>
              <w:rPr>
                <w:rStyle w:val="apple-style-span"/>
                <w:rFonts w:cs="Arial"/>
                <w:sz w:val="20"/>
                <w:szCs w:val="20"/>
              </w:rPr>
              <w:t>16</w:t>
            </w:r>
          </w:p>
        </w:tc>
      </w:tr>
    </w:tbl>
    <w:bookmarkEnd w:id="4"/>
    <w:p w:rsidR="00F11566" w:rsidRPr="002362E1" w:rsidRDefault="00AC4708" w:rsidP="003821D5">
      <w:pPr>
        <w:widowControl w:val="0"/>
        <w:jc w:val="both"/>
        <w:rPr>
          <w:rStyle w:val="apple-style-span"/>
          <w:rFonts w:cs="Arial"/>
          <w:sz w:val="20"/>
          <w:szCs w:val="20"/>
        </w:rPr>
      </w:pPr>
      <w:r>
        <w:rPr>
          <w:rStyle w:val="apple-style-span"/>
          <w:rFonts w:cs="Arial"/>
          <w:sz w:val="20"/>
          <w:szCs w:val="20"/>
        </w:rPr>
        <w:br w:type="textWrapping" w:clear="all"/>
      </w:r>
    </w:p>
    <w:p w:rsidR="00F973AB" w:rsidRPr="002362E1" w:rsidRDefault="0011504A" w:rsidP="004215A0">
      <w:pPr>
        <w:jc w:val="both"/>
        <w:rPr>
          <w:rStyle w:val="apple-style-span"/>
          <w:rFonts w:cs="Arial"/>
          <w:sz w:val="20"/>
          <w:szCs w:val="20"/>
        </w:rPr>
      </w:pPr>
      <w:r w:rsidRPr="002362E1">
        <w:rPr>
          <w:rStyle w:val="apple-style-span"/>
          <w:rFonts w:cs="Arial"/>
          <w:sz w:val="20"/>
          <w:szCs w:val="20"/>
        </w:rPr>
        <w:t>Pursuant to Article 163 of the Electoral Code of the Republic of Albania, the CEC must calculate the distribution of seats within the coalitions that won mandates for the respective council.</w:t>
      </w:r>
    </w:p>
    <w:p w:rsidR="0011504A" w:rsidRPr="002362E1" w:rsidRDefault="0011504A" w:rsidP="004215A0">
      <w:pPr>
        <w:jc w:val="both"/>
        <w:rPr>
          <w:sz w:val="20"/>
          <w:szCs w:val="20"/>
        </w:rPr>
      </w:pPr>
      <w:r w:rsidRPr="002362E1">
        <w:rPr>
          <w:rFonts w:cs="Arial"/>
          <w:sz w:val="20"/>
          <w:szCs w:val="20"/>
        </w:rPr>
        <w:br/>
      </w:r>
      <w:r w:rsidRPr="00E63C24">
        <w:rPr>
          <w:rStyle w:val="apple-style-span"/>
          <w:rFonts w:cs="Arial"/>
          <w:sz w:val="20"/>
          <w:szCs w:val="20"/>
        </w:rPr>
        <w:t xml:space="preserve">The result for the council of </w:t>
      </w:r>
      <w:r w:rsidR="00620BDC">
        <w:rPr>
          <w:rStyle w:val="apple-style-span"/>
          <w:rFonts w:cs="Arial"/>
          <w:sz w:val="20"/>
          <w:szCs w:val="20"/>
        </w:rPr>
        <w:t>DURRES</w:t>
      </w:r>
      <w:r w:rsidR="002B3366" w:rsidRPr="00E63C24">
        <w:rPr>
          <w:rStyle w:val="apple-style-span"/>
          <w:rFonts w:cs="Arial"/>
          <w:sz w:val="20"/>
          <w:szCs w:val="20"/>
        </w:rPr>
        <w:t xml:space="preserve"> </w:t>
      </w:r>
      <w:r w:rsidRPr="00E63C24">
        <w:rPr>
          <w:rStyle w:val="apple-style-span"/>
          <w:rFonts w:cs="Arial"/>
          <w:sz w:val="20"/>
          <w:szCs w:val="20"/>
        </w:rPr>
        <w:t xml:space="preserve">Municipality for the political parties of </w:t>
      </w:r>
      <w:r w:rsidR="00620BDC">
        <w:rPr>
          <w:rStyle w:val="apple-style-span"/>
          <w:rFonts w:cs="Arial"/>
          <w:sz w:val="20"/>
          <w:szCs w:val="20"/>
        </w:rPr>
        <w:t>Aleanca për Shqipërinë Europiane</w:t>
      </w:r>
      <w:r w:rsidRPr="00E63C24">
        <w:rPr>
          <w:rStyle w:val="apple-style-span"/>
          <w:rFonts w:cs="Arial"/>
          <w:sz w:val="20"/>
          <w:szCs w:val="20"/>
        </w:rPr>
        <w:t xml:space="preserve"> coalition is as follows</w:t>
      </w:r>
    </w:p>
    <w:p w:rsidR="00EB6D6A" w:rsidRPr="002362E1" w:rsidRDefault="00EB6D6A" w:rsidP="004215A0">
      <w:pPr>
        <w:jc w:val="both"/>
        <w:rPr>
          <w:sz w:val="20"/>
          <w:szCs w:val="20"/>
        </w:rPr>
      </w:pPr>
    </w:p>
    <w:tbl>
      <w:tblPr>
        <w:tblW w:w="9754" w:type="dxa"/>
        <w:tblInd w:w="93" w:type="dxa"/>
        <w:tblLook w:val="04A0" w:firstRow="1" w:lastRow="0" w:firstColumn="1" w:lastColumn="0" w:noHBand="0" w:noVBand="1"/>
      </w:tblPr>
      <w:tblGrid>
        <w:gridCol w:w="673"/>
        <w:gridCol w:w="8018"/>
        <w:gridCol w:w="1063"/>
      </w:tblGrid>
      <w:tr w:rsidR="00EB6D6A"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D6A" w:rsidRPr="004633F6" w:rsidRDefault="00EB6D6A" w:rsidP="00EB6D6A">
            <w:pPr>
              <w:rPr>
                <w:rFonts w:cs="Calibri"/>
                <w:sz w:val="20"/>
                <w:szCs w:val="20"/>
                <w:lang w:val="en-US"/>
              </w:rPr>
            </w:pPr>
            <w:bookmarkStart w:id="5" w:name="TABCoalitionPartiesVotesNumber" w:colFirst="0" w:colLast="2"/>
            <w:r w:rsidRPr="004633F6">
              <w:rPr>
                <w:rFonts w:cs="Calibri"/>
                <w:sz w:val="20"/>
                <w:szCs w:val="20"/>
                <w:lang w:val="en-US"/>
              </w:rPr>
              <w:t>N</w:t>
            </w:r>
            <w:r w:rsidR="00CB79FA" w:rsidRPr="004633F6">
              <w:rPr>
                <w:rFonts w:cs="Calibri"/>
                <w:sz w:val="20"/>
                <w:szCs w:val="20"/>
                <w:lang w:val="en-US"/>
              </w:rPr>
              <w:t>o</w:t>
            </w:r>
            <w:r w:rsidRPr="004633F6">
              <w:rPr>
                <w:rFonts w:cs="Calibri"/>
                <w:sz w:val="20"/>
                <w:szCs w:val="20"/>
                <w:lang w:val="en-US"/>
              </w:rPr>
              <w:t>.</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EB6D6A" w:rsidRPr="004633F6" w:rsidRDefault="00620BDC" w:rsidP="00C16BB7">
            <w:pPr>
              <w:rPr>
                <w:rFonts w:cs="Calibri"/>
                <w:sz w:val="20"/>
                <w:szCs w:val="20"/>
                <w:lang w:val="en-US"/>
              </w:rPr>
            </w:pPr>
            <w:r>
              <w:rPr>
                <w:sz w:val="20"/>
                <w:szCs w:val="20"/>
              </w:rPr>
              <w:t>Aleanca për Shqipërinë Europiane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EB6D6A" w:rsidRPr="004633F6" w:rsidRDefault="00CB79FA" w:rsidP="00EB6D6A">
            <w:pPr>
              <w:rPr>
                <w:rFonts w:cs="Calibri"/>
                <w:sz w:val="20"/>
                <w:szCs w:val="20"/>
                <w:lang w:val="en-US"/>
              </w:rPr>
            </w:pPr>
            <w:r w:rsidRPr="004633F6">
              <w:rPr>
                <w:rFonts w:cs="Calibri"/>
                <w:sz w:val="20"/>
                <w:szCs w:val="20"/>
                <w:lang w:val="en-US"/>
              </w:rPr>
              <w:t>Votes</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Pr="004633F6" w:rsidRDefault="00620BDC" w:rsidP="00EB6D6A">
            <w:pPr>
              <w:rPr>
                <w:rFonts w:cs="Calibri"/>
                <w:sz w:val="20"/>
                <w:szCs w:val="20"/>
                <w:lang w:val="en-US"/>
              </w:rPr>
            </w:pPr>
            <w:r>
              <w:rPr>
                <w:rFonts w:cs="Calibri"/>
                <w:sz w:val="20"/>
                <w:szCs w:val="20"/>
                <w:lang w:val="en-US"/>
              </w:rPr>
              <w:t>23</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Pr="004633F6" w:rsidRDefault="00620BDC" w:rsidP="00C16BB7">
            <w:pPr>
              <w:rPr>
                <w:sz w:val="20"/>
                <w:szCs w:val="20"/>
              </w:rPr>
            </w:pPr>
            <w:r>
              <w:rPr>
                <w:sz w:val="20"/>
                <w:szCs w:val="20"/>
              </w:rPr>
              <w:t>Partia Socialiste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Pr="004633F6" w:rsidRDefault="00620BDC" w:rsidP="0087146D">
            <w:pPr>
              <w:jc w:val="right"/>
              <w:rPr>
                <w:rFonts w:cs="Calibri"/>
                <w:sz w:val="20"/>
                <w:szCs w:val="20"/>
                <w:lang w:val="en-US"/>
              </w:rPr>
            </w:pPr>
            <w:r>
              <w:rPr>
                <w:rFonts w:cs="Calibri"/>
                <w:sz w:val="20"/>
                <w:szCs w:val="20"/>
                <w:lang w:val="en-US"/>
              </w:rPr>
              <w:t>27642</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47</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Lëvizja Socialiste për Integrim</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22442</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34</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Drejtësi,Integrim dhe Unitet</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4313</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57</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Socialiste e Moderuar</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3035</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32</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Fryma e Re Demokratike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2502</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37</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Aleanca për Demokraci dhe Solidaritet</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1408</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48</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Demokracia e Re Europiane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547</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31</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Socialpunëtore Shqiptare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502</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40</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Demokracia Sociale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320</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35</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për Europianizimin dhe Integrimin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298</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28</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Ardhmëria Shqiptare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253</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24</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e Bashkimit Mysliman të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234</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50</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G99</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200</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38</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e Gjelbër</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195</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58</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Demokristiane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182</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44</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Aleanca Arbnore Kombëtare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173</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45</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Shqiptare Atdheu</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171</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51</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Unitetit Kombëtar</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166</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lastRenderedPageBreak/>
              <w:t>30</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Socialiste e Vërtetë 91</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139</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54</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Lëvizja për Drejtësi e Shqiptarëve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113</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26</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Aleanca Demokristiane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99</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27</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Personat me Aftësi të Kufizuar</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89</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56</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e Punës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87</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43</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Ligj dhe Drejtësi</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75</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46</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e Çështjeve Shqiptare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73</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33</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e Reformave Demokratike Shqiptare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72</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53</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Aleanca Demokratike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63</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39</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Aleanca për Barazi e Drejtësi Europiane</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60</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49</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Komuniste e Shqipërisë</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39</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r>
              <w:rPr>
                <w:rFonts w:cs="Calibri"/>
                <w:sz w:val="20"/>
                <w:szCs w:val="20"/>
                <w:lang w:val="en-US"/>
              </w:rPr>
              <w:t>55</w:t>
            </w: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Partia e të Drejtave të Mohuara</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28</w:t>
            </w:r>
          </w:p>
        </w:tc>
      </w:tr>
      <w:tr w:rsidR="00620BDC" w:rsidRPr="002362E1" w:rsidTr="00AC4708">
        <w:trPr>
          <w:trHeight w:val="3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EB6D6A">
            <w:pPr>
              <w:rPr>
                <w:rFonts w:cs="Calibri"/>
                <w:sz w:val="20"/>
                <w:szCs w:val="20"/>
                <w:lang w:val="en-US"/>
              </w:rPr>
            </w:pPr>
          </w:p>
        </w:tc>
        <w:tc>
          <w:tcPr>
            <w:tcW w:w="8018"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C16BB7">
            <w:pPr>
              <w:rPr>
                <w:sz w:val="20"/>
                <w:szCs w:val="20"/>
              </w:rPr>
            </w:pPr>
            <w:r>
              <w:rPr>
                <w:sz w:val="20"/>
                <w:szCs w:val="20"/>
              </w:rPr>
              <w:t>Total</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65520</w:t>
            </w:r>
          </w:p>
        </w:tc>
      </w:tr>
      <w:bookmarkEnd w:id="5"/>
    </w:tbl>
    <w:p w:rsidR="003821D5" w:rsidRPr="002362E1" w:rsidRDefault="003821D5" w:rsidP="003821D5">
      <w:pPr>
        <w:jc w:val="both"/>
        <w:rPr>
          <w:rFonts w:eastAsia="MS Mincho"/>
          <w:sz w:val="20"/>
          <w:szCs w:val="20"/>
        </w:rPr>
      </w:pPr>
    </w:p>
    <w:p w:rsidR="0000576E" w:rsidRPr="002362E1" w:rsidRDefault="0000576E" w:rsidP="003821D5">
      <w:pPr>
        <w:jc w:val="both"/>
        <w:rPr>
          <w:rFonts w:eastAsia="MS Mincho"/>
          <w:sz w:val="20"/>
          <w:szCs w:val="20"/>
        </w:rPr>
      </w:pPr>
      <w:r w:rsidRPr="002362E1">
        <w:rPr>
          <w:rStyle w:val="apple-style-span"/>
          <w:rFonts w:cs="Arial"/>
          <w:sz w:val="20"/>
          <w:szCs w:val="20"/>
        </w:rPr>
        <w:t>Under Article 163, paragraph 2, the number of valid votes of each party is divided constantly with consecutive n</w:t>
      </w:r>
      <w:r w:rsidR="00CB79FA" w:rsidRPr="002362E1">
        <w:rPr>
          <w:rStyle w:val="apple-style-span"/>
          <w:rFonts w:cs="Arial"/>
          <w:sz w:val="20"/>
          <w:szCs w:val="20"/>
        </w:rPr>
        <w:t>atural numbers, called denominator, starting</w:t>
      </w:r>
      <w:r w:rsidRPr="002362E1">
        <w:rPr>
          <w:rStyle w:val="apple-style-span"/>
          <w:rFonts w:cs="Arial"/>
          <w:sz w:val="20"/>
          <w:szCs w:val="20"/>
        </w:rPr>
        <w:t xml:space="preserve"> with number 1 and ending with the natural number that corresponds to the double number</w:t>
      </w:r>
      <w:r w:rsidRPr="002362E1">
        <w:rPr>
          <w:rStyle w:val="apple-converted-space"/>
          <w:rFonts w:cs="Arial"/>
          <w:sz w:val="20"/>
          <w:szCs w:val="20"/>
        </w:rPr>
        <w:t> </w:t>
      </w:r>
      <w:r w:rsidRPr="002362E1">
        <w:rPr>
          <w:rStyle w:val="apple-style-span"/>
          <w:rFonts w:cs="Arial"/>
          <w:sz w:val="20"/>
          <w:szCs w:val="20"/>
        </w:rPr>
        <w:t xml:space="preserve">of seats to be allocated in </w:t>
      </w:r>
      <w:r w:rsidR="00620BDC">
        <w:rPr>
          <w:rStyle w:val="apple-style-span"/>
          <w:rFonts w:cs="Arial"/>
          <w:sz w:val="20"/>
          <w:szCs w:val="20"/>
        </w:rPr>
        <w:t>DURRES</w:t>
      </w:r>
      <w:r w:rsidR="002B3366" w:rsidRPr="002362E1">
        <w:rPr>
          <w:rStyle w:val="apple-style-span"/>
          <w:rFonts w:cs="Arial"/>
          <w:sz w:val="20"/>
          <w:szCs w:val="20"/>
        </w:rPr>
        <w:t xml:space="preserve"> </w:t>
      </w:r>
      <w:r w:rsidRPr="002362E1">
        <w:rPr>
          <w:rStyle w:val="apple-style-span"/>
          <w:rFonts w:cs="Arial"/>
          <w:sz w:val="20"/>
          <w:szCs w:val="20"/>
        </w:rPr>
        <w:t>Municipality council for the above coalition.</w:t>
      </w:r>
    </w:p>
    <w:p w:rsidR="00237D0F" w:rsidRPr="002362E1" w:rsidRDefault="00237D0F" w:rsidP="003821D5">
      <w:pPr>
        <w:jc w:val="both"/>
        <w:rPr>
          <w:rFonts w:eastAsia="MS Mincho"/>
          <w:sz w:val="20"/>
          <w:szCs w:val="20"/>
        </w:rPr>
      </w:pPr>
    </w:p>
    <w:p w:rsidR="00CB79FA" w:rsidRPr="002362E1" w:rsidRDefault="0000576E" w:rsidP="00CB79FA">
      <w:pPr>
        <w:widowControl w:val="0"/>
        <w:jc w:val="both"/>
        <w:rPr>
          <w:rStyle w:val="apple-style-span"/>
          <w:rFonts w:cs="Arial"/>
          <w:sz w:val="20"/>
          <w:szCs w:val="20"/>
        </w:rPr>
      </w:pPr>
      <w:r w:rsidRPr="002362E1">
        <w:rPr>
          <w:rStyle w:val="apple-style-span"/>
          <w:rFonts w:cs="Arial"/>
          <w:sz w:val="20"/>
          <w:szCs w:val="20"/>
        </w:rPr>
        <w:t xml:space="preserve">Under Article 163, </w:t>
      </w:r>
      <w:r w:rsidR="009B25C0" w:rsidRPr="002362E1">
        <w:rPr>
          <w:rStyle w:val="apple-style-span"/>
          <w:rFonts w:cs="Arial"/>
          <w:sz w:val="20"/>
          <w:szCs w:val="20"/>
        </w:rPr>
        <w:t>th</w:t>
      </w:r>
      <w:r w:rsidR="00CB79FA" w:rsidRPr="002362E1">
        <w:rPr>
          <w:rStyle w:val="apple-style-span"/>
          <w:rFonts w:cs="Arial"/>
          <w:sz w:val="20"/>
          <w:szCs w:val="20"/>
        </w:rPr>
        <w:t xml:space="preserve">e quotients obtained through each division are placed on a list ranked from </w:t>
      </w:r>
    </w:p>
    <w:p w:rsidR="00CB79FA" w:rsidRPr="002362E1" w:rsidRDefault="00CB79FA" w:rsidP="00CB79FA">
      <w:pPr>
        <w:widowControl w:val="0"/>
        <w:jc w:val="both"/>
        <w:rPr>
          <w:rStyle w:val="apple-style-span"/>
          <w:rFonts w:cs="Arial"/>
          <w:sz w:val="20"/>
          <w:szCs w:val="20"/>
        </w:rPr>
      </w:pPr>
      <w:r w:rsidRPr="002362E1">
        <w:rPr>
          <w:rStyle w:val="apple-style-span"/>
          <w:rFonts w:cs="Arial"/>
          <w:sz w:val="20"/>
          <w:szCs w:val="20"/>
        </w:rPr>
        <w:t xml:space="preserve">the largest quotient to the smallest one, listing next to them the subject to which </w:t>
      </w:r>
    </w:p>
    <w:p w:rsidR="009B25C0" w:rsidRPr="002362E1" w:rsidRDefault="00CB79FA" w:rsidP="009B25C0">
      <w:pPr>
        <w:widowControl w:val="0"/>
        <w:jc w:val="both"/>
        <w:rPr>
          <w:rStyle w:val="apple-style-span"/>
          <w:rFonts w:cs="Arial"/>
          <w:sz w:val="20"/>
          <w:szCs w:val="20"/>
        </w:rPr>
      </w:pPr>
      <w:r w:rsidRPr="002362E1">
        <w:rPr>
          <w:rStyle w:val="apple-style-span"/>
          <w:rFonts w:cs="Arial"/>
          <w:sz w:val="20"/>
          <w:szCs w:val="20"/>
        </w:rPr>
        <w:t xml:space="preserve">the respective quotient belongs. The ranking of the quotients continues until it reaches the number of seats allocated to the coalition in </w:t>
      </w:r>
      <w:r w:rsidR="00620BDC">
        <w:rPr>
          <w:rStyle w:val="apple-style-span"/>
          <w:rFonts w:cs="Arial"/>
          <w:sz w:val="20"/>
          <w:szCs w:val="20"/>
        </w:rPr>
        <w:t>DURRES</w:t>
      </w:r>
      <w:r w:rsidR="002B3366" w:rsidRPr="002362E1">
        <w:rPr>
          <w:rStyle w:val="apple-style-span"/>
          <w:rFonts w:cs="Arial"/>
          <w:sz w:val="20"/>
          <w:szCs w:val="20"/>
        </w:rPr>
        <w:t xml:space="preserve"> </w:t>
      </w:r>
      <w:r w:rsidR="009B25C0" w:rsidRPr="002362E1">
        <w:rPr>
          <w:rStyle w:val="apple-style-span"/>
          <w:rFonts w:cs="Arial"/>
          <w:sz w:val="20"/>
          <w:szCs w:val="20"/>
        </w:rPr>
        <w:t xml:space="preserve">Municipality, i.e. </w:t>
      </w:r>
      <w:r w:rsidR="00620BDC">
        <w:rPr>
          <w:rStyle w:val="apple-style-span"/>
          <w:rFonts w:cs="Arial"/>
          <w:sz w:val="20"/>
          <w:szCs w:val="20"/>
        </w:rPr>
        <w:t>35</w:t>
      </w:r>
      <w:r w:rsidR="009B25C0" w:rsidRPr="002362E1">
        <w:rPr>
          <w:rStyle w:val="apple-style-span"/>
          <w:rFonts w:cs="Arial"/>
          <w:sz w:val="20"/>
          <w:szCs w:val="20"/>
        </w:rPr>
        <w:t xml:space="preserve">. By such ranking, we obtain the following list: </w:t>
      </w:r>
    </w:p>
    <w:p w:rsidR="00237D0F" w:rsidRPr="002362E1" w:rsidRDefault="00237D0F" w:rsidP="00BC4A28">
      <w:pPr>
        <w:widowControl w:val="0"/>
        <w:jc w:val="both"/>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6945"/>
        <w:gridCol w:w="1852"/>
      </w:tblGrid>
      <w:tr w:rsidR="00B054E2" w:rsidRPr="002362E1" w:rsidTr="00277CD9">
        <w:trPr>
          <w:trHeight w:val="344"/>
        </w:trPr>
        <w:tc>
          <w:tcPr>
            <w:tcW w:w="1025" w:type="dxa"/>
            <w:shd w:val="clear" w:color="auto" w:fill="auto"/>
          </w:tcPr>
          <w:p w:rsidR="00B054E2" w:rsidRPr="004633F6" w:rsidRDefault="009B25C0" w:rsidP="00BC4A28">
            <w:pPr>
              <w:widowControl w:val="0"/>
              <w:jc w:val="both"/>
              <w:rPr>
                <w:rFonts w:eastAsia="MS Mincho"/>
                <w:sz w:val="20"/>
                <w:szCs w:val="20"/>
              </w:rPr>
            </w:pPr>
            <w:bookmarkStart w:id="6" w:name="TABCoalitionPartiesSeatsNumber" w:colFirst="0" w:colLast="2"/>
            <w:r w:rsidRPr="004633F6">
              <w:rPr>
                <w:rFonts w:eastAsia="MS Mincho"/>
                <w:sz w:val="20"/>
                <w:szCs w:val="20"/>
              </w:rPr>
              <w:t>No</w:t>
            </w:r>
            <w:r w:rsidR="00B054E2" w:rsidRPr="004633F6">
              <w:rPr>
                <w:rFonts w:eastAsia="MS Mincho"/>
                <w:sz w:val="20"/>
                <w:szCs w:val="20"/>
              </w:rPr>
              <w:t>.</w:t>
            </w:r>
          </w:p>
        </w:tc>
        <w:tc>
          <w:tcPr>
            <w:tcW w:w="6945" w:type="dxa"/>
            <w:shd w:val="clear" w:color="auto" w:fill="auto"/>
          </w:tcPr>
          <w:p w:rsidR="00B054E2" w:rsidRPr="004633F6" w:rsidRDefault="00620BDC" w:rsidP="00073FAC">
            <w:pPr>
              <w:widowControl w:val="0"/>
              <w:jc w:val="both"/>
              <w:rPr>
                <w:rFonts w:eastAsia="MS Mincho"/>
                <w:sz w:val="20"/>
                <w:szCs w:val="20"/>
              </w:rPr>
            </w:pPr>
            <w:r>
              <w:rPr>
                <w:rStyle w:val="apple-style-span"/>
                <w:rFonts w:cs="Arial"/>
                <w:sz w:val="20"/>
                <w:szCs w:val="20"/>
              </w:rPr>
              <w:t>Aleanca për Shqipërinë Europiane</w:t>
            </w:r>
          </w:p>
        </w:tc>
        <w:tc>
          <w:tcPr>
            <w:tcW w:w="1852" w:type="dxa"/>
            <w:shd w:val="clear" w:color="auto" w:fill="auto"/>
          </w:tcPr>
          <w:p w:rsidR="00B054E2" w:rsidRPr="004633F6" w:rsidRDefault="00B054E2" w:rsidP="00BC4A28">
            <w:pPr>
              <w:widowControl w:val="0"/>
              <w:jc w:val="both"/>
              <w:rPr>
                <w:rFonts w:eastAsia="MS Mincho"/>
                <w:sz w:val="20"/>
                <w:szCs w:val="20"/>
              </w:rPr>
            </w:pPr>
            <w:r w:rsidRPr="004633F6">
              <w:rPr>
                <w:rFonts w:eastAsia="MS Mincho"/>
                <w:sz w:val="20"/>
                <w:szCs w:val="20"/>
              </w:rPr>
              <w:t>Mandate</w:t>
            </w:r>
          </w:p>
        </w:tc>
      </w:tr>
      <w:tr w:rsidR="00620BDC" w:rsidRPr="002362E1" w:rsidTr="00277CD9">
        <w:trPr>
          <w:trHeight w:val="344"/>
        </w:trPr>
        <w:tc>
          <w:tcPr>
            <w:tcW w:w="1025" w:type="dxa"/>
            <w:shd w:val="clear" w:color="auto" w:fill="auto"/>
          </w:tcPr>
          <w:p w:rsidR="00620BDC" w:rsidRPr="004633F6" w:rsidRDefault="00620BDC" w:rsidP="00BC4A28">
            <w:pPr>
              <w:widowControl w:val="0"/>
              <w:jc w:val="both"/>
              <w:rPr>
                <w:rFonts w:eastAsia="MS Mincho"/>
                <w:sz w:val="20"/>
                <w:szCs w:val="20"/>
              </w:rPr>
            </w:pPr>
            <w:r>
              <w:rPr>
                <w:rFonts w:eastAsia="MS Mincho"/>
                <w:sz w:val="20"/>
                <w:szCs w:val="20"/>
              </w:rPr>
              <w:t>23</w:t>
            </w:r>
          </w:p>
        </w:tc>
        <w:tc>
          <w:tcPr>
            <w:tcW w:w="6945" w:type="dxa"/>
            <w:shd w:val="clear" w:color="auto" w:fill="auto"/>
          </w:tcPr>
          <w:p w:rsidR="00620BDC" w:rsidRDefault="00620BDC" w:rsidP="00073FAC">
            <w:pPr>
              <w:widowControl w:val="0"/>
              <w:jc w:val="both"/>
              <w:rPr>
                <w:rStyle w:val="apple-style-span"/>
                <w:rFonts w:cs="Arial"/>
                <w:sz w:val="20"/>
                <w:szCs w:val="20"/>
              </w:rPr>
            </w:pPr>
            <w:r>
              <w:rPr>
                <w:rStyle w:val="apple-style-span"/>
                <w:rFonts w:cs="Arial"/>
                <w:sz w:val="20"/>
                <w:szCs w:val="20"/>
              </w:rPr>
              <w:t>Partia Socialiste e Shqipërisë</w:t>
            </w:r>
          </w:p>
        </w:tc>
        <w:tc>
          <w:tcPr>
            <w:tcW w:w="1852" w:type="dxa"/>
            <w:shd w:val="clear" w:color="auto" w:fill="auto"/>
          </w:tcPr>
          <w:p w:rsidR="00620BDC" w:rsidRPr="004633F6" w:rsidRDefault="00620BDC" w:rsidP="0087146D">
            <w:pPr>
              <w:widowControl w:val="0"/>
              <w:jc w:val="right"/>
              <w:rPr>
                <w:rFonts w:eastAsia="MS Mincho"/>
                <w:sz w:val="20"/>
                <w:szCs w:val="20"/>
              </w:rPr>
            </w:pPr>
            <w:r>
              <w:rPr>
                <w:rFonts w:eastAsia="MS Mincho"/>
                <w:sz w:val="20"/>
                <w:szCs w:val="20"/>
              </w:rPr>
              <w:t>16</w:t>
            </w:r>
          </w:p>
        </w:tc>
      </w:tr>
      <w:tr w:rsidR="00620BDC" w:rsidRPr="002362E1" w:rsidTr="00277CD9">
        <w:trPr>
          <w:trHeight w:val="344"/>
        </w:trPr>
        <w:tc>
          <w:tcPr>
            <w:tcW w:w="1025" w:type="dxa"/>
            <w:shd w:val="clear" w:color="auto" w:fill="auto"/>
          </w:tcPr>
          <w:p w:rsidR="00620BDC" w:rsidRDefault="00620BDC" w:rsidP="00BC4A28">
            <w:pPr>
              <w:widowControl w:val="0"/>
              <w:jc w:val="both"/>
              <w:rPr>
                <w:rFonts w:eastAsia="MS Mincho"/>
                <w:sz w:val="20"/>
                <w:szCs w:val="20"/>
              </w:rPr>
            </w:pPr>
            <w:r>
              <w:rPr>
                <w:rFonts w:eastAsia="MS Mincho"/>
                <w:sz w:val="20"/>
                <w:szCs w:val="20"/>
              </w:rPr>
              <w:t>47</w:t>
            </w:r>
          </w:p>
        </w:tc>
        <w:tc>
          <w:tcPr>
            <w:tcW w:w="6945" w:type="dxa"/>
            <w:shd w:val="clear" w:color="auto" w:fill="auto"/>
          </w:tcPr>
          <w:p w:rsidR="00620BDC" w:rsidRDefault="00620BDC" w:rsidP="00073FAC">
            <w:pPr>
              <w:widowControl w:val="0"/>
              <w:jc w:val="both"/>
              <w:rPr>
                <w:rStyle w:val="apple-style-span"/>
                <w:rFonts w:cs="Arial"/>
                <w:sz w:val="20"/>
                <w:szCs w:val="20"/>
              </w:rPr>
            </w:pPr>
            <w:r>
              <w:rPr>
                <w:rStyle w:val="apple-style-span"/>
                <w:rFonts w:cs="Arial"/>
                <w:sz w:val="20"/>
                <w:szCs w:val="20"/>
              </w:rPr>
              <w:t>Lëvizja Socialiste për Integrim</w:t>
            </w:r>
          </w:p>
        </w:tc>
        <w:tc>
          <w:tcPr>
            <w:tcW w:w="1852" w:type="dxa"/>
            <w:shd w:val="clear" w:color="auto" w:fill="auto"/>
          </w:tcPr>
          <w:p w:rsidR="00620BDC" w:rsidRDefault="00620BDC" w:rsidP="0087146D">
            <w:pPr>
              <w:widowControl w:val="0"/>
              <w:jc w:val="right"/>
              <w:rPr>
                <w:rFonts w:eastAsia="MS Mincho"/>
                <w:sz w:val="20"/>
                <w:szCs w:val="20"/>
              </w:rPr>
            </w:pPr>
            <w:r>
              <w:rPr>
                <w:rFonts w:eastAsia="MS Mincho"/>
                <w:sz w:val="20"/>
                <w:szCs w:val="20"/>
              </w:rPr>
              <w:t>13</w:t>
            </w:r>
          </w:p>
        </w:tc>
      </w:tr>
      <w:tr w:rsidR="00620BDC" w:rsidRPr="002362E1" w:rsidTr="00277CD9">
        <w:trPr>
          <w:trHeight w:val="344"/>
        </w:trPr>
        <w:tc>
          <w:tcPr>
            <w:tcW w:w="1025" w:type="dxa"/>
            <w:shd w:val="clear" w:color="auto" w:fill="auto"/>
          </w:tcPr>
          <w:p w:rsidR="00620BDC" w:rsidRDefault="00620BDC" w:rsidP="00BC4A28">
            <w:pPr>
              <w:widowControl w:val="0"/>
              <w:jc w:val="both"/>
              <w:rPr>
                <w:rFonts w:eastAsia="MS Mincho"/>
                <w:sz w:val="20"/>
                <w:szCs w:val="20"/>
              </w:rPr>
            </w:pPr>
            <w:r>
              <w:rPr>
                <w:rFonts w:eastAsia="MS Mincho"/>
                <w:sz w:val="20"/>
                <w:szCs w:val="20"/>
              </w:rPr>
              <w:t>34</w:t>
            </w:r>
          </w:p>
        </w:tc>
        <w:tc>
          <w:tcPr>
            <w:tcW w:w="6945" w:type="dxa"/>
            <w:shd w:val="clear" w:color="auto" w:fill="auto"/>
          </w:tcPr>
          <w:p w:rsidR="00620BDC" w:rsidRDefault="00620BDC" w:rsidP="00073FAC">
            <w:pPr>
              <w:widowControl w:val="0"/>
              <w:jc w:val="both"/>
              <w:rPr>
                <w:rStyle w:val="apple-style-span"/>
                <w:rFonts w:cs="Arial"/>
                <w:sz w:val="20"/>
                <w:szCs w:val="20"/>
              </w:rPr>
            </w:pPr>
            <w:r>
              <w:rPr>
                <w:rStyle w:val="apple-style-span"/>
                <w:rFonts w:cs="Arial"/>
                <w:sz w:val="20"/>
                <w:szCs w:val="20"/>
              </w:rPr>
              <w:t>Partia Drejtësi,Integrim dhe Unitet</w:t>
            </w:r>
          </w:p>
        </w:tc>
        <w:tc>
          <w:tcPr>
            <w:tcW w:w="1852" w:type="dxa"/>
            <w:shd w:val="clear" w:color="auto" w:fill="auto"/>
          </w:tcPr>
          <w:p w:rsidR="00620BDC" w:rsidRDefault="00620BDC" w:rsidP="0087146D">
            <w:pPr>
              <w:widowControl w:val="0"/>
              <w:jc w:val="right"/>
              <w:rPr>
                <w:rFonts w:eastAsia="MS Mincho"/>
                <w:sz w:val="20"/>
                <w:szCs w:val="20"/>
              </w:rPr>
            </w:pPr>
            <w:r>
              <w:rPr>
                <w:rFonts w:eastAsia="MS Mincho"/>
                <w:sz w:val="20"/>
                <w:szCs w:val="20"/>
              </w:rPr>
              <w:t>2</w:t>
            </w:r>
          </w:p>
        </w:tc>
      </w:tr>
      <w:tr w:rsidR="00620BDC" w:rsidRPr="002362E1" w:rsidTr="00277CD9">
        <w:trPr>
          <w:trHeight w:val="344"/>
        </w:trPr>
        <w:tc>
          <w:tcPr>
            <w:tcW w:w="1025" w:type="dxa"/>
            <w:shd w:val="clear" w:color="auto" w:fill="auto"/>
          </w:tcPr>
          <w:p w:rsidR="00620BDC" w:rsidRDefault="00620BDC" w:rsidP="00BC4A28">
            <w:pPr>
              <w:widowControl w:val="0"/>
              <w:jc w:val="both"/>
              <w:rPr>
                <w:rFonts w:eastAsia="MS Mincho"/>
                <w:sz w:val="20"/>
                <w:szCs w:val="20"/>
              </w:rPr>
            </w:pPr>
            <w:r>
              <w:rPr>
                <w:rFonts w:eastAsia="MS Mincho"/>
                <w:sz w:val="20"/>
                <w:szCs w:val="20"/>
              </w:rPr>
              <w:t>57</w:t>
            </w:r>
          </w:p>
        </w:tc>
        <w:tc>
          <w:tcPr>
            <w:tcW w:w="6945" w:type="dxa"/>
            <w:shd w:val="clear" w:color="auto" w:fill="auto"/>
          </w:tcPr>
          <w:p w:rsidR="00620BDC" w:rsidRDefault="00620BDC" w:rsidP="00073FAC">
            <w:pPr>
              <w:widowControl w:val="0"/>
              <w:jc w:val="both"/>
              <w:rPr>
                <w:rStyle w:val="apple-style-span"/>
                <w:rFonts w:cs="Arial"/>
                <w:sz w:val="20"/>
                <w:szCs w:val="20"/>
              </w:rPr>
            </w:pPr>
            <w:r>
              <w:rPr>
                <w:rStyle w:val="apple-style-span"/>
                <w:rFonts w:cs="Arial"/>
                <w:sz w:val="20"/>
                <w:szCs w:val="20"/>
              </w:rPr>
              <w:t>Partia Socialiste e Moderuar</w:t>
            </w:r>
          </w:p>
        </w:tc>
        <w:tc>
          <w:tcPr>
            <w:tcW w:w="1852" w:type="dxa"/>
            <w:shd w:val="clear" w:color="auto" w:fill="auto"/>
          </w:tcPr>
          <w:p w:rsidR="00620BDC" w:rsidRDefault="00620BDC" w:rsidP="0087146D">
            <w:pPr>
              <w:widowControl w:val="0"/>
              <w:jc w:val="right"/>
              <w:rPr>
                <w:rFonts w:eastAsia="MS Mincho"/>
                <w:sz w:val="20"/>
                <w:szCs w:val="20"/>
              </w:rPr>
            </w:pPr>
            <w:r>
              <w:rPr>
                <w:rFonts w:eastAsia="MS Mincho"/>
                <w:sz w:val="20"/>
                <w:szCs w:val="20"/>
              </w:rPr>
              <w:t>2</w:t>
            </w:r>
          </w:p>
        </w:tc>
      </w:tr>
      <w:tr w:rsidR="00620BDC" w:rsidRPr="002362E1" w:rsidTr="00277CD9">
        <w:trPr>
          <w:trHeight w:val="344"/>
        </w:trPr>
        <w:tc>
          <w:tcPr>
            <w:tcW w:w="1025" w:type="dxa"/>
            <w:shd w:val="clear" w:color="auto" w:fill="auto"/>
          </w:tcPr>
          <w:p w:rsidR="00620BDC" w:rsidRDefault="00620BDC" w:rsidP="00BC4A28">
            <w:pPr>
              <w:widowControl w:val="0"/>
              <w:jc w:val="both"/>
              <w:rPr>
                <w:rFonts w:eastAsia="MS Mincho"/>
                <w:sz w:val="20"/>
                <w:szCs w:val="20"/>
              </w:rPr>
            </w:pPr>
            <w:r>
              <w:rPr>
                <w:rFonts w:eastAsia="MS Mincho"/>
                <w:sz w:val="20"/>
                <w:szCs w:val="20"/>
              </w:rPr>
              <w:t>32</w:t>
            </w:r>
          </w:p>
        </w:tc>
        <w:tc>
          <w:tcPr>
            <w:tcW w:w="6945" w:type="dxa"/>
            <w:shd w:val="clear" w:color="auto" w:fill="auto"/>
          </w:tcPr>
          <w:p w:rsidR="00620BDC" w:rsidRDefault="00620BDC" w:rsidP="00073FAC">
            <w:pPr>
              <w:widowControl w:val="0"/>
              <w:jc w:val="both"/>
              <w:rPr>
                <w:rStyle w:val="apple-style-span"/>
                <w:rFonts w:cs="Arial"/>
                <w:sz w:val="20"/>
                <w:szCs w:val="20"/>
              </w:rPr>
            </w:pPr>
            <w:r>
              <w:rPr>
                <w:rStyle w:val="apple-style-span"/>
                <w:rFonts w:cs="Arial"/>
                <w:sz w:val="20"/>
                <w:szCs w:val="20"/>
              </w:rPr>
              <w:t>Fryma e Re Demokratike</w:t>
            </w:r>
          </w:p>
        </w:tc>
        <w:tc>
          <w:tcPr>
            <w:tcW w:w="1852" w:type="dxa"/>
            <w:shd w:val="clear" w:color="auto" w:fill="auto"/>
          </w:tcPr>
          <w:p w:rsidR="00620BDC" w:rsidRDefault="00620BDC" w:rsidP="0087146D">
            <w:pPr>
              <w:widowControl w:val="0"/>
              <w:jc w:val="right"/>
              <w:rPr>
                <w:rFonts w:eastAsia="MS Mincho"/>
                <w:sz w:val="20"/>
                <w:szCs w:val="20"/>
              </w:rPr>
            </w:pPr>
            <w:r>
              <w:rPr>
                <w:rFonts w:eastAsia="MS Mincho"/>
                <w:sz w:val="20"/>
                <w:szCs w:val="20"/>
              </w:rPr>
              <w:t>1</w:t>
            </w:r>
          </w:p>
        </w:tc>
      </w:tr>
      <w:tr w:rsidR="00620BDC" w:rsidRPr="002362E1" w:rsidTr="00277CD9">
        <w:trPr>
          <w:trHeight w:val="344"/>
        </w:trPr>
        <w:tc>
          <w:tcPr>
            <w:tcW w:w="1025" w:type="dxa"/>
            <w:shd w:val="clear" w:color="auto" w:fill="auto"/>
          </w:tcPr>
          <w:p w:rsidR="00620BDC" w:rsidRDefault="00620BDC" w:rsidP="00BC4A28">
            <w:pPr>
              <w:widowControl w:val="0"/>
              <w:jc w:val="both"/>
              <w:rPr>
                <w:rFonts w:eastAsia="MS Mincho"/>
                <w:sz w:val="20"/>
                <w:szCs w:val="20"/>
              </w:rPr>
            </w:pPr>
            <w:r>
              <w:rPr>
                <w:rFonts w:eastAsia="MS Mincho"/>
                <w:sz w:val="20"/>
                <w:szCs w:val="20"/>
              </w:rPr>
              <w:t>37</w:t>
            </w:r>
          </w:p>
        </w:tc>
        <w:tc>
          <w:tcPr>
            <w:tcW w:w="6945" w:type="dxa"/>
            <w:shd w:val="clear" w:color="auto" w:fill="auto"/>
          </w:tcPr>
          <w:p w:rsidR="00620BDC" w:rsidRDefault="00620BDC" w:rsidP="00073FAC">
            <w:pPr>
              <w:widowControl w:val="0"/>
              <w:jc w:val="both"/>
              <w:rPr>
                <w:rStyle w:val="apple-style-span"/>
                <w:rFonts w:cs="Arial"/>
                <w:sz w:val="20"/>
                <w:szCs w:val="20"/>
              </w:rPr>
            </w:pPr>
            <w:r>
              <w:rPr>
                <w:rStyle w:val="apple-style-span"/>
                <w:rFonts w:cs="Arial"/>
                <w:sz w:val="20"/>
                <w:szCs w:val="20"/>
              </w:rPr>
              <w:t>Aleanca për Demokraci dhe Solidaritet</w:t>
            </w:r>
          </w:p>
        </w:tc>
        <w:tc>
          <w:tcPr>
            <w:tcW w:w="1852" w:type="dxa"/>
            <w:shd w:val="clear" w:color="auto" w:fill="auto"/>
          </w:tcPr>
          <w:p w:rsidR="00620BDC" w:rsidRDefault="00620BDC" w:rsidP="0087146D">
            <w:pPr>
              <w:widowControl w:val="0"/>
              <w:jc w:val="right"/>
              <w:rPr>
                <w:rFonts w:eastAsia="MS Mincho"/>
                <w:sz w:val="20"/>
                <w:szCs w:val="20"/>
              </w:rPr>
            </w:pPr>
            <w:r>
              <w:rPr>
                <w:rFonts w:eastAsia="MS Mincho"/>
                <w:sz w:val="20"/>
                <w:szCs w:val="20"/>
              </w:rPr>
              <w:t>1</w:t>
            </w:r>
          </w:p>
        </w:tc>
      </w:tr>
      <w:tr w:rsidR="00620BDC" w:rsidRPr="002362E1" w:rsidTr="00277CD9">
        <w:trPr>
          <w:trHeight w:val="344"/>
        </w:trPr>
        <w:tc>
          <w:tcPr>
            <w:tcW w:w="1025" w:type="dxa"/>
            <w:shd w:val="clear" w:color="auto" w:fill="auto"/>
          </w:tcPr>
          <w:p w:rsidR="00620BDC" w:rsidRDefault="00620BDC" w:rsidP="00BC4A28">
            <w:pPr>
              <w:widowControl w:val="0"/>
              <w:jc w:val="both"/>
              <w:rPr>
                <w:rFonts w:eastAsia="MS Mincho"/>
                <w:sz w:val="20"/>
                <w:szCs w:val="20"/>
              </w:rPr>
            </w:pPr>
          </w:p>
        </w:tc>
        <w:tc>
          <w:tcPr>
            <w:tcW w:w="6945" w:type="dxa"/>
            <w:shd w:val="clear" w:color="auto" w:fill="auto"/>
          </w:tcPr>
          <w:p w:rsidR="00620BDC" w:rsidRDefault="00620BDC" w:rsidP="00073FAC">
            <w:pPr>
              <w:widowControl w:val="0"/>
              <w:jc w:val="both"/>
              <w:rPr>
                <w:rStyle w:val="apple-style-span"/>
                <w:rFonts w:cs="Arial"/>
                <w:sz w:val="20"/>
                <w:szCs w:val="20"/>
              </w:rPr>
            </w:pPr>
            <w:r>
              <w:rPr>
                <w:rStyle w:val="apple-style-span"/>
                <w:rFonts w:cs="Arial"/>
                <w:sz w:val="20"/>
                <w:szCs w:val="20"/>
              </w:rPr>
              <w:t>Total</w:t>
            </w:r>
          </w:p>
        </w:tc>
        <w:tc>
          <w:tcPr>
            <w:tcW w:w="1852" w:type="dxa"/>
            <w:shd w:val="clear" w:color="auto" w:fill="auto"/>
          </w:tcPr>
          <w:p w:rsidR="00620BDC" w:rsidRDefault="00620BDC" w:rsidP="0087146D">
            <w:pPr>
              <w:widowControl w:val="0"/>
              <w:jc w:val="right"/>
              <w:rPr>
                <w:rFonts w:eastAsia="MS Mincho"/>
                <w:sz w:val="20"/>
                <w:szCs w:val="20"/>
              </w:rPr>
            </w:pPr>
            <w:r>
              <w:rPr>
                <w:rFonts w:eastAsia="MS Mincho"/>
                <w:sz w:val="20"/>
                <w:szCs w:val="20"/>
              </w:rPr>
              <w:t>35</w:t>
            </w:r>
          </w:p>
        </w:tc>
      </w:tr>
      <w:bookmarkEnd w:id="6"/>
    </w:tbl>
    <w:p w:rsidR="00237D0F" w:rsidRPr="002362E1" w:rsidRDefault="00237D0F" w:rsidP="00BC4A28">
      <w:pPr>
        <w:widowControl w:val="0"/>
        <w:jc w:val="both"/>
        <w:rPr>
          <w:rFonts w:eastAsia="MS Mincho"/>
          <w:sz w:val="20"/>
          <w:szCs w:val="20"/>
        </w:rPr>
      </w:pPr>
    </w:p>
    <w:p w:rsidR="00676811" w:rsidRPr="002362E1" w:rsidRDefault="00676811" w:rsidP="00676811">
      <w:pPr>
        <w:jc w:val="both"/>
        <w:rPr>
          <w:sz w:val="20"/>
          <w:szCs w:val="20"/>
        </w:rPr>
      </w:pPr>
      <w:r w:rsidRPr="002362E1">
        <w:rPr>
          <w:rFonts w:cs="Arial"/>
          <w:sz w:val="20"/>
          <w:szCs w:val="20"/>
        </w:rPr>
        <w:br/>
      </w:r>
      <w:r w:rsidRPr="00E63C24">
        <w:rPr>
          <w:rStyle w:val="apple-style-span"/>
          <w:rFonts w:cs="Arial"/>
          <w:sz w:val="20"/>
          <w:szCs w:val="20"/>
        </w:rPr>
        <w:t xml:space="preserve">The result for the council of </w:t>
      </w:r>
      <w:r w:rsidR="00620BDC">
        <w:rPr>
          <w:rStyle w:val="apple-style-span"/>
          <w:rFonts w:cs="Arial"/>
          <w:sz w:val="20"/>
          <w:szCs w:val="20"/>
        </w:rPr>
        <w:t>DURRES</w:t>
      </w:r>
      <w:r w:rsidR="002B3366" w:rsidRPr="00E63C24">
        <w:rPr>
          <w:rStyle w:val="apple-style-span"/>
          <w:rFonts w:cs="Arial"/>
          <w:sz w:val="20"/>
          <w:szCs w:val="20"/>
        </w:rPr>
        <w:t xml:space="preserve"> </w:t>
      </w:r>
      <w:r w:rsidRPr="00E63C24">
        <w:rPr>
          <w:rStyle w:val="apple-style-span"/>
          <w:rFonts w:cs="Arial"/>
          <w:sz w:val="20"/>
          <w:szCs w:val="20"/>
        </w:rPr>
        <w:t xml:space="preserve">Municipality for the political parties of </w:t>
      </w:r>
      <w:r w:rsidR="00620BDC">
        <w:rPr>
          <w:rStyle w:val="apple-style-span"/>
          <w:rFonts w:cs="Arial"/>
          <w:sz w:val="20"/>
          <w:szCs w:val="20"/>
        </w:rPr>
        <w:t>Aleanca Popullore Për Punë dhe Dinjitet</w:t>
      </w:r>
      <w:r w:rsidRPr="00E63C24">
        <w:rPr>
          <w:rStyle w:val="apple-style-span"/>
          <w:rFonts w:cs="Arial"/>
          <w:sz w:val="20"/>
          <w:szCs w:val="20"/>
        </w:rPr>
        <w:t xml:space="preserve"> coalition is as follows</w:t>
      </w:r>
    </w:p>
    <w:p w:rsidR="00676811" w:rsidRPr="002362E1" w:rsidRDefault="00676811" w:rsidP="00676811">
      <w:pPr>
        <w:jc w:val="both"/>
        <w:rPr>
          <w:sz w:val="20"/>
          <w:szCs w:val="20"/>
        </w:rPr>
      </w:pPr>
    </w:p>
    <w:tbl>
      <w:tblPr>
        <w:tblW w:w="9714" w:type="dxa"/>
        <w:tblInd w:w="93" w:type="dxa"/>
        <w:tblLook w:val="04A0" w:firstRow="1" w:lastRow="0" w:firstColumn="1" w:lastColumn="0" w:noHBand="0" w:noVBand="1"/>
      </w:tblPr>
      <w:tblGrid>
        <w:gridCol w:w="670"/>
        <w:gridCol w:w="8021"/>
        <w:gridCol w:w="1023"/>
      </w:tblGrid>
      <w:tr w:rsidR="00676811"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811" w:rsidRPr="004633F6" w:rsidRDefault="00676811" w:rsidP="009338AC">
            <w:pPr>
              <w:rPr>
                <w:rFonts w:cs="Calibri"/>
                <w:sz w:val="20"/>
                <w:szCs w:val="20"/>
                <w:lang w:val="en-US"/>
              </w:rPr>
            </w:pPr>
            <w:bookmarkStart w:id="7" w:name="TABCoalitionPartiesVotesNumber1" w:colFirst="0" w:colLast="2"/>
            <w:r w:rsidRPr="004633F6">
              <w:rPr>
                <w:rFonts w:cs="Calibri"/>
                <w:sz w:val="20"/>
                <w:szCs w:val="20"/>
                <w:lang w:val="en-US"/>
              </w:rPr>
              <w:t>No.</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76811" w:rsidRPr="004633F6" w:rsidRDefault="00620BDC" w:rsidP="00073FAC">
            <w:pPr>
              <w:rPr>
                <w:rFonts w:cs="Calibri"/>
                <w:sz w:val="20"/>
                <w:szCs w:val="20"/>
                <w:lang w:val="en-US"/>
              </w:rPr>
            </w:pPr>
            <w:r>
              <w:rPr>
                <w:rStyle w:val="apple-style-span"/>
                <w:rFonts w:cs="Arial"/>
                <w:sz w:val="20"/>
                <w:szCs w:val="20"/>
              </w:rPr>
              <w:t>Aleanca Popullore Për Punë dhe Dinjitet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76811" w:rsidRPr="004633F6" w:rsidRDefault="00676811" w:rsidP="009338AC">
            <w:pPr>
              <w:rPr>
                <w:rFonts w:cs="Calibri"/>
                <w:sz w:val="20"/>
                <w:szCs w:val="20"/>
                <w:lang w:val="en-US"/>
              </w:rPr>
            </w:pPr>
            <w:r w:rsidRPr="004633F6">
              <w:rPr>
                <w:rFonts w:cs="Calibri"/>
                <w:sz w:val="20"/>
                <w:szCs w:val="20"/>
                <w:lang w:val="en-US"/>
              </w:rPr>
              <w:t>Votes</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Pr="004633F6" w:rsidRDefault="00620BDC" w:rsidP="009338AC">
            <w:pPr>
              <w:rPr>
                <w:rFonts w:cs="Calibri"/>
                <w:sz w:val="20"/>
                <w:szCs w:val="20"/>
                <w:lang w:val="en-US"/>
              </w:rPr>
            </w:pPr>
            <w:r>
              <w:rPr>
                <w:rFonts w:cs="Calibri"/>
                <w:sz w:val="20"/>
                <w:szCs w:val="20"/>
                <w:lang w:val="en-US"/>
              </w:rPr>
              <w:t>15</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Pr="004633F6" w:rsidRDefault="00620BDC" w:rsidP="00073FAC">
            <w:pPr>
              <w:rPr>
                <w:rStyle w:val="apple-style-span"/>
                <w:rFonts w:cs="Arial"/>
                <w:sz w:val="20"/>
                <w:szCs w:val="20"/>
              </w:rPr>
            </w:pPr>
            <w:r>
              <w:rPr>
                <w:rStyle w:val="apple-style-span"/>
                <w:rFonts w:cs="Arial"/>
                <w:sz w:val="20"/>
                <w:szCs w:val="20"/>
              </w:rPr>
              <w:t>Partia Demokratike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Pr="004633F6" w:rsidRDefault="00620BDC" w:rsidP="0087146D">
            <w:pPr>
              <w:jc w:val="right"/>
              <w:rPr>
                <w:rFonts w:cs="Calibri"/>
                <w:sz w:val="20"/>
                <w:szCs w:val="20"/>
                <w:lang w:val="en-US"/>
              </w:rPr>
            </w:pPr>
            <w:r>
              <w:rPr>
                <w:rFonts w:cs="Calibri"/>
                <w:sz w:val="20"/>
                <w:szCs w:val="20"/>
                <w:lang w:val="en-US"/>
              </w:rPr>
              <w:t>25439</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13</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Republikane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4115</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12</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Lëvizja e Legalitetit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344</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17</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Konservatore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222</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lastRenderedPageBreak/>
              <w:t>18</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Bashkimi Liberal Demokrat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200</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8</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Lëvizja për Zhvillim Kombëtar</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165</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20</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Lidhja Demokristiane Shqiptare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151</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10</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Balli Kombëtar Demokrat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130</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16</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Balli Kombëtar</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130</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21</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Agrare Ambientaliste e Shqipërisë</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105</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7</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e të Drejtave të Mohuara e Re</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100</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r>
              <w:rPr>
                <w:rFonts w:cs="Calibri"/>
                <w:sz w:val="20"/>
                <w:szCs w:val="20"/>
                <w:lang w:val="en-US"/>
              </w:rPr>
              <w:t>19</w:t>
            </w: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Partia Bashkimi Demokrat</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51</w:t>
            </w:r>
          </w:p>
        </w:tc>
      </w:tr>
      <w:tr w:rsidR="00620BDC" w:rsidRPr="002362E1" w:rsidTr="00AC4708">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0BDC" w:rsidRDefault="00620BDC" w:rsidP="009338AC">
            <w:pPr>
              <w:rPr>
                <w:rFonts w:cs="Calibri"/>
                <w:sz w:val="20"/>
                <w:szCs w:val="20"/>
                <w:lang w:val="en-US"/>
              </w:rPr>
            </w:pPr>
          </w:p>
        </w:tc>
        <w:tc>
          <w:tcPr>
            <w:tcW w:w="8021" w:type="dxa"/>
            <w:tcBorders>
              <w:top w:val="single" w:sz="4" w:space="0" w:color="auto"/>
              <w:left w:val="nil"/>
              <w:bottom w:val="single" w:sz="4" w:space="0" w:color="auto"/>
              <w:right w:val="single" w:sz="4" w:space="0" w:color="auto"/>
            </w:tcBorders>
            <w:shd w:val="clear" w:color="auto" w:fill="FFFFFF" w:themeFill="background1"/>
            <w:noWrap/>
            <w:vAlign w:val="bottom"/>
          </w:tcPr>
          <w:p w:rsidR="00620BDC" w:rsidRDefault="00620BDC" w:rsidP="00073FAC">
            <w:pPr>
              <w:rPr>
                <w:rStyle w:val="apple-style-span"/>
                <w:rFonts w:cs="Arial"/>
                <w:sz w:val="20"/>
                <w:szCs w:val="20"/>
              </w:rPr>
            </w:pPr>
            <w:r>
              <w:rPr>
                <w:rStyle w:val="apple-style-span"/>
                <w:rFonts w:cs="Arial"/>
                <w:sz w:val="20"/>
                <w:szCs w:val="20"/>
              </w:rPr>
              <w:t>Total</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20BDC" w:rsidRDefault="00620BDC" w:rsidP="0087146D">
            <w:pPr>
              <w:jc w:val="right"/>
              <w:rPr>
                <w:rFonts w:cs="Calibri"/>
                <w:sz w:val="20"/>
                <w:szCs w:val="20"/>
                <w:lang w:val="en-US"/>
              </w:rPr>
            </w:pPr>
            <w:r>
              <w:rPr>
                <w:rFonts w:cs="Calibri"/>
                <w:sz w:val="20"/>
                <w:szCs w:val="20"/>
                <w:lang w:val="en-US"/>
              </w:rPr>
              <w:t>31152</w:t>
            </w:r>
          </w:p>
        </w:tc>
      </w:tr>
      <w:bookmarkEnd w:id="7"/>
    </w:tbl>
    <w:p w:rsidR="00676811" w:rsidRPr="002362E1" w:rsidRDefault="00676811" w:rsidP="00676811">
      <w:pPr>
        <w:jc w:val="both"/>
        <w:rPr>
          <w:rFonts w:eastAsia="MS Mincho"/>
          <w:sz w:val="20"/>
          <w:szCs w:val="20"/>
        </w:rPr>
      </w:pPr>
    </w:p>
    <w:p w:rsidR="00676811" w:rsidRPr="002362E1" w:rsidRDefault="00676811" w:rsidP="00676811">
      <w:pPr>
        <w:jc w:val="both"/>
        <w:rPr>
          <w:rFonts w:eastAsia="MS Mincho"/>
          <w:sz w:val="20"/>
          <w:szCs w:val="20"/>
        </w:rPr>
      </w:pPr>
      <w:r w:rsidRPr="002362E1">
        <w:rPr>
          <w:rStyle w:val="apple-style-span"/>
          <w:rFonts w:cs="Arial"/>
          <w:sz w:val="20"/>
          <w:szCs w:val="20"/>
        </w:rPr>
        <w:t>Under Article 163, paragraph 2, the number of valid votes of each party is divided constantly with consecutive natural numbers, called denominator, starting with number 1 and ending with the natural number that corresponds to the double number</w:t>
      </w:r>
      <w:r w:rsidRPr="002362E1">
        <w:rPr>
          <w:rStyle w:val="apple-converted-space"/>
          <w:rFonts w:cs="Arial"/>
          <w:sz w:val="20"/>
          <w:szCs w:val="20"/>
        </w:rPr>
        <w:t> </w:t>
      </w:r>
      <w:r w:rsidRPr="002362E1">
        <w:rPr>
          <w:rStyle w:val="apple-style-span"/>
          <w:rFonts w:cs="Arial"/>
          <w:sz w:val="20"/>
          <w:szCs w:val="20"/>
        </w:rPr>
        <w:t xml:space="preserve">of seats to be allocated in </w:t>
      </w:r>
      <w:r w:rsidR="00620BDC">
        <w:rPr>
          <w:rStyle w:val="apple-style-span"/>
          <w:rFonts w:cs="Arial"/>
          <w:sz w:val="20"/>
          <w:szCs w:val="20"/>
        </w:rPr>
        <w:t>DURRES</w:t>
      </w:r>
      <w:r w:rsidRPr="002362E1">
        <w:rPr>
          <w:rStyle w:val="apple-style-span"/>
          <w:rFonts w:cs="Arial"/>
          <w:sz w:val="20"/>
          <w:szCs w:val="20"/>
        </w:rPr>
        <w:t xml:space="preserve"> Municipality council for the above coalition.</w:t>
      </w:r>
    </w:p>
    <w:p w:rsidR="00676811" w:rsidRPr="002362E1" w:rsidRDefault="00676811" w:rsidP="00676811">
      <w:pPr>
        <w:jc w:val="both"/>
        <w:rPr>
          <w:rFonts w:eastAsia="MS Mincho"/>
          <w:sz w:val="20"/>
          <w:szCs w:val="20"/>
        </w:rPr>
      </w:pPr>
    </w:p>
    <w:p w:rsidR="00676811" w:rsidRPr="002362E1" w:rsidRDefault="00676811" w:rsidP="00676811">
      <w:pPr>
        <w:widowControl w:val="0"/>
        <w:jc w:val="both"/>
        <w:rPr>
          <w:rStyle w:val="apple-style-span"/>
          <w:rFonts w:cs="Arial"/>
          <w:sz w:val="20"/>
          <w:szCs w:val="20"/>
        </w:rPr>
      </w:pPr>
      <w:r w:rsidRPr="002362E1">
        <w:rPr>
          <w:rStyle w:val="apple-style-span"/>
          <w:rFonts w:cs="Arial"/>
          <w:sz w:val="20"/>
          <w:szCs w:val="20"/>
        </w:rPr>
        <w:t xml:space="preserve">Under Article 163, the quotients obtained through each division are placed on a list ranked from </w:t>
      </w:r>
    </w:p>
    <w:p w:rsidR="00676811" w:rsidRPr="002362E1" w:rsidRDefault="00676811" w:rsidP="00676811">
      <w:pPr>
        <w:widowControl w:val="0"/>
        <w:jc w:val="both"/>
        <w:rPr>
          <w:rStyle w:val="apple-style-span"/>
          <w:rFonts w:cs="Arial"/>
          <w:sz w:val="20"/>
          <w:szCs w:val="20"/>
        </w:rPr>
      </w:pPr>
      <w:r w:rsidRPr="002362E1">
        <w:rPr>
          <w:rStyle w:val="apple-style-span"/>
          <w:rFonts w:cs="Arial"/>
          <w:sz w:val="20"/>
          <w:szCs w:val="20"/>
        </w:rPr>
        <w:t xml:space="preserve">the largest quotient to the smallest one, listing next to them the subject to which </w:t>
      </w:r>
    </w:p>
    <w:p w:rsidR="00676811" w:rsidRPr="002362E1" w:rsidRDefault="00676811" w:rsidP="00676811">
      <w:pPr>
        <w:widowControl w:val="0"/>
        <w:jc w:val="both"/>
        <w:rPr>
          <w:rStyle w:val="apple-style-span"/>
          <w:rFonts w:cs="Arial"/>
          <w:sz w:val="20"/>
          <w:szCs w:val="20"/>
        </w:rPr>
      </w:pPr>
      <w:r w:rsidRPr="002362E1">
        <w:rPr>
          <w:rStyle w:val="apple-style-span"/>
          <w:rFonts w:cs="Arial"/>
          <w:sz w:val="20"/>
          <w:szCs w:val="20"/>
        </w:rPr>
        <w:t xml:space="preserve">the respective quotient belongs. The ranking of the quotients continues until it reaches the number of seats allocated to the coalition in </w:t>
      </w:r>
      <w:r w:rsidR="00620BDC">
        <w:rPr>
          <w:rStyle w:val="apple-style-span"/>
          <w:rFonts w:cs="Arial"/>
          <w:sz w:val="20"/>
          <w:szCs w:val="20"/>
        </w:rPr>
        <w:t>DURRES</w:t>
      </w:r>
      <w:r w:rsidR="002B3366" w:rsidRPr="002362E1">
        <w:rPr>
          <w:rStyle w:val="apple-style-span"/>
          <w:rFonts w:cs="Arial"/>
          <w:sz w:val="20"/>
          <w:szCs w:val="20"/>
        </w:rPr>
        <w:t xml:space="preserve"> </w:t>
      </w:r>
      <w:r w:rsidRPr="002362E1">
        <w:rPr>
          <w:rStyle w:val="apple-style-span"/>
          <w:rFonts w:cs="Arial"/>
          <w:sz w:val="20"/>
          <w:szCs w:val="20"/>
        </w:rPr>
        <w:t xml:space="preserve">Municipality, i.e. </w:t>
      </w:r>
      <w:r w:rsidR="00620BDC">
        <w:rPr>
          <w:rStyle w:val="apple-style-span"/>
          <w:rFonts w:cs="Arial"/>
          <w:sz w:val="20"/>
          <w:szCs w:val="20"/>
        </w:rPr>
        <w:t>16</w:t>
      </w:r>
      <w:r w:rsidRPr="002362E1">
        <w:rPr>
          <w:rStyle w:val="apple-style-span"/>
          <w:rFonts w:cs="Arial"/>
          <w:sz w:val="20"/>
          <w:szCs w:val="20"/>
        </w:rPr>
        <w:t xml:space="preserve">. By such ranking, we obtain the following list: </w:t>
      </w:r>
    </w:p>
    <w:p w:rsidR="00676811" w:rsidRPr="002362E1" w:rsidRDefault="00676811" w:rsidP="00676811">
      <w:pPr>
        <w:widowControl w:val="0"/>
        <w:jc w:val="both"/>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4409"/>
        <w:gridCol w:w="1176"/>
      </w:tblGrid>
      <w:tr w:rsidR="00676811" w:rsidRPr="002362E1" w:rsidTr="009338AC">
        <w:tc>
          <w:tcPr>
            <w:tcW w:w="651" w:type="dxa"/>
            <w:shd w:val="clear" w:color="auto" w:fill="auto"/>
          </w:tcPr>
          <w:p w:rsidR="00676811" w:rsidRPr="002362E1" w:rsidRDefault="00676811" w:rsidP="009338AC">
            <w:pPr>
              <w:widowControl w:val="0"/>
              <w:jc w:val="both"/>
              <w:rPr>
                <w:rFonts w:eastAsia="MS Mincho"/>
                <w:sz w:val="20"/>
                <w:szCs w:val="20"/>
              </w:rPr>
            </w:pPr>
            <w:bookmarkStart w:id="8" w:name="TABCoalitionPartiesSeatsNumber1" w:colFirst="0" w:colLast="2"/>
            <w:r w:rsidRPr="002362E1">
              <w:rPr>
                <w:rFonts w:eastAsia="MS Mincho"/>
                <w:sz w:val="20"/>
                <w:szCs w:val="20"/>
              </w:rPr>
              <w:t>No.</w:t>
            </w:r>
          </w:p>
        </w:tc>
        <w:tc>
          <w:tcPr>
            <w:tcW w:w="4409" w:type="dxa"/>
            <w:shd w:val="clear" w:color="auto" w:fill="auto"/>
          </w:tcPr>
          <w:p w:rsidR="00676811" w:rsidRPr="003A45D3" w:rsidRDefault="00620BDC" w:rsidP="003A45D3">
            <w:pPr>
              <w:widowControl w:val="0"/>
              <w:jc w:val="both"/>
              <w:rPr>
                <w:rFonts w:eastAsia="MS Mincho"/>
                <w:sz w:val="20"/>
                <w:szCs w:val="20"/>
              </w:rPr>
            </w:pPr>
            <w:r>
              <w:rPr>
                <w:rStyle w:val="apple-style-span"/>
                <w:rFonts w:cs="Arial"/>
                <w:sz w:val="20"/>
                <w:szCs w:val="20"/>
              </w:rPr>
              <w:t>Aleanca Popullore Për Punë dhe Dinjitet</w:t>
            </w:r>
          </w:p>
        </w:tc>
        <w:tc>
          <w:tcPr>
            <w:tcW w:w="1176" w:type="dxa"/>
            <w:shd w:val="clear" w:color="auto" w:fill="auto"/>
          </w:tcPr>
          <w:p w:rsidR="00676811" w:rsidRPr="002362E1" w:rsidRDefault="00676811" w:rsidP="009338AC">
            <w:pPr>
              <w:widowControl w:val="0"/>
              <w:jc w:val="both"/>
              <w:rPr>
                <w:rFonts w:eastAsia="MS Mincho"/>
                <w:sz w:val="20"/>
                <w:szCs w:val="20"/>
              </w:rPr>
            </w:pPr>
            <w:r w:rsidRPr="002362E1">
              <w:rPr>
                <w:rFonts w:eastAsia="MS Mincho"/>
                <w:sz w:val="20"/>
                <w:szCs w:val="20"/>
              </w:rPr>
              <w:t>Mandate</w:t>
            </w:r>
          </w:p>
        </w:tc>
      </w:tr>
      <w:tr w:rsidR="00620BDC" w:rsidRPr="002362E1" w:rsidTr="009338AC">
        <w:tc>
          <w:tcPr>
            <w:tcW w:w="651" w:type="dxa"/>
            <w:shd w:val="clear" w:color="auto" w:fill="auto"/>
          </w:tcPr>
          <w:p w:rsidR="00620BDC" w:rsidRPr="002362E1" w:rsidRDefault="00620BDC" w:rsidP="009338AC">
            <w:pPr>
              <w:widowControl w:val="0"/>
              <w:jc w:val="both"/>
              <w:rPr>
                <w:rFonts w:eastAsia="MS Mincho"/>
                <w:sz w:val="20"/>
                <w:szCs w:val="20"/>
              </w:rPr>
            </w:pPr>
            <w:r>
              <w:rPr>
                <w:rFonts w:eastAsia="MS Mincho"/>
                <w:sz w:val="20"/>
                <w:szCs w:val="20"/>
              </w:rPr>
              <w:t>15</w:t>
            </w:r>
          </w:p>
        </w:tc>
        <w:tc>
          <w:tcPr>
            <w:tcW w:w="4409" w:type="dxa"/>
            <w:shd w:val="clear" w:color="auto" w:fill="auto"/>
          </w:tcPr>
          <w:p w:rsidR="00620BDC" w:rsidRDefault="00620BDC" w:rsidP="003A45D3">
            <w:pPr>
              <w:widowControl w:val="0"/>
              <w:jc w:val="both"/>
              <w:rPr>
                <w:rStyle w:val="apple-style-span"/>
                <w:rFonts w:cs="Arial"/>
                <w:sz w:val="20"/>
                <w:szCs w:val="20"/>
              </w:rPr>
            </w:pPr>
            <w:r>
              <w:rPr>
                <w:rStyle w:val="apple-style-span"/>
                <w:rFonts w:cs="Arial"/>
                <w:sz w:val="20"/>
                <w:szCs w:val="20"/>
              </w:rPr>
              <w:t>Partia Demokratike</w:t>
            </w:r>
          </w:p>
        </w:tc>
        <w:tc>
          <w:tcPr>
            <w:tcW w:w="1176" w:type="dxa"/>
            <w:shd w:val="clear" w:color="auto" w:fill="auto"/>
          </w:tcPr>
          <w:p w:rsidR="00620BDC" w:rsidRPr="002362E1" w:rsidRDefault="00620BDC" w:rsidP="0087146D">
            <w:pPr>
              <w:widowControl w:val="0"/>
              <w:jc w:val="right"/>
              <w:rPr>
                <w:rFonts w:eastAsia="MS Mincho"/>
                <w:sz w:val="20"/>
                <w:szCs w:val="20"/>
              </w:rPr>
            </w:pPr>
            <w:r>
              <w:rPr>
                <w:rFonts w:eastAsia="MS Mincho"/>
                <w:sz w:val="20"/>
                <w:szCs w:val="20"/>
              </w:rPr>
              <w:t>14</w:t>
            </w:r>
          </w:p>
        </w:tc>
      </w:tr>
      <w:tr w:rsidR="00620BDC" w:rsidRPr="002362E1" w:rsidTr="009338AC">
        <w:tc>
          <w:tcPr>
            <w:tcW w:w="651" w:type="dxa"/>
            <w:shd w:val="clear" w:color="auto" w:fill="auto"/>
          </w:tcPr>
          <w:p w:rsidR="00620BDC" w:rsidRDefault="00620BDC" w:rsidP="009338AC">
            <w:pPr>
              <w:widowControl w:val="0"/>
              <w:jc w:val="both"/>
              <w:rPr>
                <w:rFonts w:eastAsia="MS Mincho"/>
                <w:sz w:val="20"/>
                <w:szCs w:val="20"/>
              </w:rPr>
            </w:pPr>
            <w:r>
              <w:rPr>
                <w:rFonts w:eastAsia="MS Mincho"/>
                <w:sz w:val="20"/>
                <w:szCs w:val="20"/>
              </w:rPr>
              <w:t>13</w:t>
            </w:r>
          </w:p>
        </w:tc>
        <w:tc>
          <w:tcPr>
            <w:tcW w:w="4409" w:type="dxa"/>
            <w:shd w:val="clear" w:color="auto" w:fill="auto"/>
          </w:tcPr>
          <w:p w:rsidR="00620BDC" w:rsidRDefault="00620BDC" w:rsidP="003A45D3">
            <w:pPr>
              <w:widowControl w:val="0"/>
              <w:jc w:val="both"/>
              <w:rPr>
                <w:rStyle w:val="apple-style-span"/>
                <w:rFonts w:cs="Arial"/>
                <w:sz w:val="20"/>
                <w:szCs w:val="20"/>
              </w:rPr>
            </w:pPr>
            <w:r>
              <w:rPr>
                <w:rStyle w:val="apple-style-span"/>
                <w:rFonts w:cs="Arial"/>
                <w:sz w:val="20"/>
                <w:szCs w:val="20"/>
              </w:rPr>
              <w:t>Partia Republikane</w:t>
            </w:r>
          </w:p>
        </w:tc>
        <w:tc>
          <w:tcPr>
            <w:tcW w:w="1176" w:type="dxa"/>
            <w:shd w:val="clear" w:color="auto" w:fill="auto"/>
          </w:tcPr>
          <w:p w:rsidR="00620BDC" w:rsidRDefault="00620BDC" w:rsidP="0087146D">
            <w:pPr>
              <w:widowControl w:val="0"/>
              <w:jc w:val="right"/>
              <w:rPr>
                <w:rFonts w:eastAsia="MS Mincho"/>
                <w:sz w:val="20"/>
                <w:szCs w:val="20"/>
              </w:rPr>
            </w:pPr>
            <w:r>
              <w:rPr>
                <w:rFonts w:eastAsia="MS Mincho"/>
                <w:sz w:val="20"/>
                <w:szCs w:val="20"/>
              </w:rPr>
              <w:t>2</w:t>
            </w:r>
          </w:p>
        </w:tc>
      </w:tr>
      <w:tr w:rsidR="00620BDC" w:rsidRPr="002362E1" w:rsidTr="009338AC">
        <w:tc>
          <w:tcPr>
            <w:tcW w:w="651" w:type="dxa"/>
            <w:shd w:val="clear" w:color="auto" w:fill="auto"/>
          </w:tcPr>
          <w:p w:rsidR="00620BDC" w:rsidRDefault="00620BDC" w:rsidP="009338AC">
            <w:pPr>
              <w:widowControl w:val="0"/>
              <w:jc w:val="both"/>
              <w:rPr>
                <w:rFonts w:eastAsia="MS Mincho"/>
                <w:sz w:val="20"/>
                <w:szCs w:val="20"/>
              </w:rPr>
            </w:pPr>
          </w:p>
        </w:tc>
        <w:tc>
          <w:tcPr>
            <w:tcW w:w="4409" w:type="dxa"/>
            <w:shd w:val="clear" w:color="auto" w:fill="auto"/>
          </w:tcPr>
          <w:p w:rsidR="00620BDC" w:rsidRDefault="00620BDC" w:rsidP="003A45D3">
            <w:pPr>
              <w:widowControl w:val="0"/>
              <w:jc w:val="both"/>
              <w:rPr>
                <w:rStyle w:val="apple-style-span"/>
                <w:rFonts w:cs="Arial"/>
                <w:sz w:val="20"/>
                <w:szCs w:val="20"/>
              </w:rPr>
            </w:pPr>
            <w:r>
              <w:rPr>
                <w:rStyle w:val="apple-style-span"/>
                <w:rFonts w:cs="Arial"/>
                <w:sz w:val="20"/>
                <w:szCs w:val="20"/>
              </w:rPr>
              <w:t>Total</w:t>
            </w:r>
          </w:p>
        </w:tc>
        <w:tc>
          <w:tcPr>
            <w:tcW w:w="1176" w:type="dxa"/>
            <w:shd w:val="clear" w:color="auto" w:fill="auto"/>
          </w:tcPr>
          <w:p w:rsidR="00620BDC" w:rsidRDefault="00620BDC" w:rsidP="0087146D">
            <w:pPr>
              <w:widowControl w:val="0"/>
              <w:jc w:val="right"/>
              <w:rPr>
                <w:rFonts w:eastAsia="MS Mincho"/>
                <w:sz w:val="20"/>
                <w:szCs w:val="20"/>
              </w:rPr>
            </w:pPr>
            <w:r>
              <w:rPr>
                <w:rFonts w:eastAsia="MS Mincho"/>
                <w:sz w:val="20"/>
                <w:szCs w:val="20"/>
              </w:rPr>
              <w:t>16</w:t>
            </w:r>
          </w:p>
        </w:tc>
      </w:tr>
      <w:bookmarkEnd w:id="8"/>
    </w:tbl>
    <w:p w:rsidR="00676811" w:rsidRPr="002362E1" w:rsidRDefault="00676811" w:rsidP="00685C2F">
      <w:pPr>
        <w:jc w:val="both"/>
        <w:rPr>
          <w:rFonts w:eastAsia="MS Mincho"/>
          <w:sz w:val="20"/>
          <w:szCs w:val="20"/>
        </w:rPr>
      </w:pPr>
    </w:p>
    <w:p w:rsidR="00F973AB" w:rsidRPr="002362E1" w:rsidRDefault="00F973AB" w:rsidP="00685C2F">
      <w:pPr>
        <w:jc w:val="both"/>
        <w:rPr>
          <w:rFonts w:eastAsia="MS Mincho"/>
          <w:sz w:val="20"/>
          <w:szCs w:val="20"/>
        </w:rPr>
      </w:pPr>
    </w:p>
    <w:p w:rsidR="00685C2F" w:rsidRPr="002362E1" w:rsidRDefault="00685C2F" w:rsidP="00685C2F">
      <w:pPr>
        <w:jc w:val="both"/>
        <w:rPr>
          <w:rFonts w:eastAsia="MS Mincho"/>
          <w:sz w:val="20"/>
          <w:szCs w:val="20"/>
        </w:rPr>
      </w:pPr>
      <w:r w:rsidRPr="002362E1">
        <w:rPr>
          <w:rFonts w:eastAsia="MS Mincho"/>
          <w:sz w:val="20"/>
          <w:szCs w:val="20"/>
        </w:rPr>
        <w:t xml:space="preserve">Based on article 163, item 5 and article 166, item 3 of the Electoral Code, after the completion of the procedures for the allocation of seats to each political party in accordance with this article, the CEC determines the nominal seats for each political party based on the multi- name list of political parties, approved by </w:t>
      </w:r>
      <w:r w:rsidR="00620BDC">
        <w:rPr>
          <w:rFonts w:eastAsia="MS Mincho"/>
          <w:sz w:val="20"/>
          <w:szCs w:val="20"/>
        </w:rPr>
        <w:t>CEC</w:t>
      </w:r>
      <w:r w:rsidR="00277CD9">
        <w:rPr>
          <w:rFonts w:eastAsia="MS Mincho"/>
          <w:sz w:val="20"/>
          <w:szCs w:val="20"/>
        </w:rPr>
        <w:t xml:space="preserve">  .</w:t>
      </w:r>
    </w:p>
    <w:p w:rsidR="004215A0" w:rsidRPr="002362E1" w:rsidRDefault="004215A0" w:rsidP="00E530DD">
      <w:pPr>
        <w:jc w:val="both"/>
        <w:rPr>
          <w:sz w:val="20"/>
          <w:szCs w:val="20"/>
        </w:rPr>
      </w:pPr>
    </w:p>
    <w:p w:rsidR="00685C2F" w:rsidRPr="002362E1" w:rsidRDefault="00685C2F" w:rsidP="00E530DD">
      <w:pPr>
        <w:jc w:val="both"/>
        <w:rPr>
          <w:sz w:val="20"/>
          <w:szCs w:val="20"/>
        </w:rPr>
      </w:pPr>
    </w:p>
    <w:p w:rsidR="00E3181A" w:rsidRPr="002362E1" w:rsidRDefault="00685C2F" w:rsidP="00E3181A">
      <w:pPr>
        <w:spacing w:line="360" w:lineRule="auto"/>
        <w:jc w:val="center"/>
        <w:rPr>
          <w:b/>
          <w:sz w:val="20"/>
          <w:szCs w:val="20"/>
        </w:rPr>
      </w:pPr>
      <w:r w:rsidRPr="002362E1">
        <w:rPr>
          <w:b/>
          <w:sz w:val="20"/>
          <w:szCs w:val="20"/>
        </w:rPr>
        <w:t>FOR THESE REASONS,</w:t>
      </w:r>
    </w:p>
    <w:p w:rsidR="00E3181A" w:rsidRPr="002362E1" w:rsidRDefault="00685C2F" w:rsidP="00E3181A">
      <w:pPr>
        <w:spacing w:line="360" w:lineRule="auto"/>
        <w:rPr>
          <w:sz w:val="20"/>
          <w:szCs w:val="20"/>
        </w:rPr>
      </w:pPr>
      <w:r w:rsidRPr="002362E1">
        <w:rPr>
          <w:sz w:val="20"/>
          <w:szCs w:val="20"/>
        </w:rPr>
        <w:t>The Central Election Commission, based on article 21, item 1 and article 166, item</w:t>
      </w:r>
      <w:r w:rsidR="0080036A" w:rsidRPr="002362E1">
        <w:rPr>
          <w:sz w:val="20"/>
          <w:szCs w:val="20"/>
        </w:rPr>
        <w:t xml:space="preserve"> 3</w:t>
      </w:r>
      <w:r w:rsidRPr="002362E1">
        <w:rPr>
          <w:sz w:val="20"/>
          <w:szCs w:val="20"/>
        </w:rPr>
        <w:t xml:space="preserve"> of the law no. </w:t>
      </w:r>
      <w:r w:rsidR="00E3181A" w:rsidRPr="002362E1">
        <w:rPr>
          <w:sz w:val="20"/>
          <w:szCs w:val="20"/>
        </w:rPr>
        <w:t>10019</w:t>
      </w:r>
      <w:r w:rsidRPr="002362E1">
        <w:rPr>
          <w:sz w:val="20"/>
          <w:szCs w:val="20"/>
        </w:rPr>
        <w:t>, dated</w:t>
      </w:r>
      <w:r w:rsidR="00E3181A" w:rsidRPr="002362E1">
        <w:rPr>
          <w:sz w:val="20"/>
          <w:szCs w:val="20"/>
        </w:rPr>
        <w:t xml:space="preserve"> 29.12.2009</w:t>
      </w:r>
      <w:r w:rsidR="00E3181A" w:rsidRPr="002362E1">
        <w:rPr>
          <w:bCs/>
          <w:sz w:val="20"/>
          <w:szCs w:val="20"/>
        </w:rPr>
        <w:t xml:space="preserve"> “</w:t>
      </w:r>
      <w:r w:rsidRPr="002362E1">
        <w:rPr>
          <w:sz w:val="20"/>
          <w:szCs w:val="20"/>
        </w:rPr>
        <w:t>The Electoral Code of the Republic of Albania</w:t>
      </w:r>
      <w:r w:rsidR="00E3181A" w:rsidRPr="002362E1">
        <w:rPr>
          <w:sz w:val="20"/>
          <w:szCs w:val="20"/>
        </w:rPr>
        <w:t>”</w:t>
      </w:r>
      <w:r w:rsidR="00E3181A" w:rsidRPr="002362E1">
        <w:rPr>
          <w:bCs/>
          <w:sz w:val="20"/>
          <w:szCs w:val="20"/>
        </w:rPr>
        <w:t>,</w:t>
      </w:r>
    </w:p>
    <w:p w:rsidR="001D7C02" w:rsidRPr="002362E1" w:rsidRDefault="001D7C02" w:rsidP="00CF5AD2">
      <w:pPr>
        <w:widowControl w:val="0"/>
        <w:autoSpaceDE w:val="0"/>
        <w:autoSpaceDN w:val="0"/>
        <w:adjustRightInd w:val="0"/>
        <w:rPr>
          <w:b/>
          <w:sz w:val="20"/>
          <w:szCs w:val="20"/>
        </w:rPr>
      </w:pPr>
    </w:p>
    <w:p w:rsidR="002F308E" w:rsidRPr="002362E1" w:rsidRDefault="00685C2F">
      <w:pPr>
        <w:widowControl w:val="0"/>
        <w:autoSpaceDE w:val="0"/>
        <w:autoSpaceDN w:val="0"/>
        <w:adjustRightInd w:val="0"/>
        <w:jc w:val="center"/>
        <w:rPr>
          <w:b/>
          <w:bCs/>
          <w:sz w:val="20"/>
          <w:szCs w:val="20"/>
        </w:rPr>
      </w:pPr>
      <w:r w:rsidRPr="002362E1">
        <w:rPr>
          <w:b/>
          <w:sz w:val="20"/>
          <w:szCs w:val="20"/>
        </w:rPr>
        <w:t>DECIDED</w:t>
      </w:r>
      <w:r w:rsidR="002F308E" w:rsidRPr="002362E1">
        <w:rPr>
          <w:b/>
          <w:bCs/>
          <w:sz w:val="20"/>
          <w:szCs w:val="20"/>
        </w:rPr>
        <w:t>:</w:t>
      </w:r>
    </w:p>
    <w:p w:rsidR="00E73A21" w:rsidRPr="002362E1" w:rsidRDefault="00E73A21" w:rsidP="00D16A65">
      <w:pPr>
        <w:widowControl w:val="0"/>
        <w:autoSpaceDE w:val="0"/>
        <w:autoSpaceDN w:val="0"/>
        <w:adjustRightInd w:val="0"/>
        <w:jc w:val="both"/>
        <w:rPr>
          <w:b/>
          <w:bCs/>
          <w:sz w:val="20"/>
          <w:szCs w:val="20"/>
          <w:u w:val="single"/>
        </w:rPr>
      </w:pPr>
    </w:p>
    <w:p w:rsidR="000A4945" w:rsidRPr="002362E1" w:rsidRDefault="00B85887" w:rsidP="000A4945">
      <w:pPr>
        <w:pStyle w:val="BodyText2"/>
        <w:numPr>
          <w:ilvl w:val="0"/>
          <w:numId w:val="17"/>
        </w:numPr>
        <w:rPr>
          <w:sz w:val="20"/>
          <w:szCs w:val="20"/>
          <w:lang w:val="sq-AL"/>
        </w:rPr>
      </w:pPr>
      <w:r w:rsidRPr="002362E1">
        <w:rPr>
          <w:sz w:val="20"/>
          <w:szCs w:val="20"/>
          <w:lang w:val="sq-AL"/>
        </w:rPr>
        <w:t>T</w:t>
      </w:r>
      <w:r w:rsidR="00685C2F" w:rsidRPr="002362E1">
        <w:rPr>
          <w:sz w:val="20"/>
          <w:szCs w:val="20"/>
          <w:lang w:val="sq-AL"/>
        </w:rPr>
        <w:t xml:space="preserve">o allocate the mandates for election coalitions and political parties running alone for the council of </w:t>
      </w:r>
      <w:r w:rsidR="00620BDC">
        <w:rPr>
          <w:sz w:val="20"/>
          <w:szCs w:val="20"/>
          <w:lang w:val="sq-AL"/>
        </w:rPr>
        <w:t>DURRES</w:t>
      </w:r>
      <w:r w:rsidR="002B3366" w:rsidRPr="002362E1">
        <w:rPr>
          <w:sz w:val="20"/>
          <w:szCs w:val="20"/>
          <w:lang w:val="sq-AL"/>
        </w:rPr>
        <w:t xml:space="preserve"> M</w:t>
      </w:r>
      <w:r w:rsidR="00685C2F" w:rsidRPr="002362E1">
        <w:rPr>
          <w:sz w:val="20"/>
          <w:szCs w:val="20"/>
          <w:lang w:val="sq-AL"/>
        </w:rPr>
        <w:t xml:space="preserve">unicipality, </w:t>
      </w:r>
      <w:r w:rsidR="00620BDC">
        <w:rPr>
          <w:sz w:val="20"/>
          <w:szCs w:val="20"/>
          <w:lang w:val="sq-AL"/>
        </w:rPr>
        <w:t>DURRES</w:t>
      </w:r>
      <w:r w:rsidR="002B3366" w:rsidRPr="002362E1">
        <w:rPr>
          <w:sz w:val="20"/>
          <w:szCs w:val="20"/>
          <w:lang w:val="sq-AL"/>
        </w:rPr>
        <w:t xml:space="preserve"> </w:t>
      </w:r>
      <w:r w:rsidR="00685C2F" w:rsidRPr="002362E1">
        <w:rPr>
          <w:sz w:val="20"/>
          <w:szCs w:val="20"/>
          <w:lang w:val="sq-AL"/>
        </w:rPr>
        <w:t xml:space="preserve">Region, as follows: </w:t>
      </w:r>
      <w:r w:rsidRPr="002362E1">
        <w:rPr>
          <w:sz w:val="20"/>
          <w:szCs w:val="20"/>
          <w:lang w:val="sq-AL"/>
        </w:rPr>
        <w:t xml:space="preserve"> </w:t>
      </w:r>
    </w:p>
    <w:p w:rsidR="00685C2F" w:rsidRPr="002362E1" w:rsidRDefault="00685C2F" w:rsidP="00685C2F">
      <w:pPr>
        <w:pStyle w:val="BodyText2"/>
        <w:ind w:left="360"/>
        <w:rPr>
          <w:sz w:val="20"/>
          <w:szCs w:val="20"/>
          <w:lang w:val="sq-AL"/>
        </w:rPr>
      </w:pPr>
    </w:p>
    <w:tbl>
      <w:tblPr>
        <w:tblW w:w="0" w:type="auto"/>
        <w:tblLayout w:type="fixed"/>
        <w:tblLook w:val="0000" w:firstRow="0" w:lastRow="0" w:firstColumn="0" w:lastColumn="0" w:noHBand="0" w:noVBand="0"/>
      </w:tblPr>
      <w:tblGrid>
        <w:gridCol w:w="4361"/>
        <w:gridCol w:w="850"/>
      </w:tblGrid>
      <w:tr w:rsidR="00B054E2" w:rsidRPr="002362E1" w:rsidTr="00286DCA">
        <w:tc>
          <w:tcPr>
            <w:tcW w:w="4361" w:type="dxa"/>
          </w:tcPr>
          <w:p w:rsidR="00B054E2" w:rsidRPr="002362E1" w:rsidRDefault="00B054E2" w:rsidP="000A4945">
            <w:pPr>
              <w:pStyle w:val="BodyText2"/>
              <w:rPr>
                <w:sz w:val="20"/>
                <w:szCs w:val="20"/>
                <w:lang w:val="sq-AL"/>
              </w:rPr>
            </w:pPr>
            <w:bookmarkStart w:id="9" w:name="TABPartiesAlone" w:colFirst="0" w:colLast="1"/>
          </w:p>
        </w:tc>
        <w:tc>
          <w:tcPr>
            <w:tcW w:w="850" w:type="dxa"/>
          </w:tcPr>
          <w:p w:rsidR="00B054E2" w:rsidRPr="002362E1" w:rsidRDefault="00B054E2" w:rsidP="004E20CE">
            <w:pPr>
              <w:pStyle w:val="BodyText2"/>
              <w:jc w:val="right"/>
              <w:rPr>
                <w:sz w:val="20"/>
                <w:szCs w:val="20"/>
                <w:lang w:val="sq-AL"/>
              </w:rPr>
            </w:pPr>
          </w:p>
        </w:tc>
      </w:tr>
      <w:tr w:rsidR="00620BDC" w:rsidRPr="002362E1" w:rsidTr="00286DCA">
        <w:tc>
          <w:tcPr>
            <w:tcW w:w="4361" w:type="dxa"/>
          </w:tcPr>
          <w:p w:rsidR="00620BDC" w:rsidRPr="002362E1" w:rsidRDefault="00620BDC" w:rsidP="000A4945">
            <w:pPr>
              <w:pStyle w:val="BodyText2"/>
              <w:rPr>
                <w:sz w:val="20"/>
                <w:szCs w:val="20"/>
                <w:lang w:val="sq-AL"/>
              </w:rPr>
            </w:pPr>
            <w:r>
              <w:rPr>
                <w:sz w:val="20"/>
                <w:szCs w:val="20"/>
                <w:lang w:val="sq-AL"/>
              </w:rPr>
              <w:t>Aleanca për Shqipërinë Europiane</w:t>
            </w:r>
          </w:p>
        </w:tc>
        <w:tc>
          <w:tcPr>
            <w:tcW w:w="850" w:type="dxa"/>
          </w:tcPr>
          <w:p w:rsidR="00620BDC" w:rsidRPr="002362E1" w:rsidRDefault="00620BDC" w:rsidP="004E20CE">
            <w:pPr>
              <w:pStyle w:val="BodyText2"/>
              <w:jc w:val="right"/>
              <w:rPr>
                <w:sz w:val="20"/>
                <w:szCs w:val="20"/>
                <w:lang w:val="sq-AL"/>
              </w:rPr>
            </w:pPr>
            <w:r>
              <w:rPr>
                <w:sz w:val="20"/>
                <w:szCs w:val="20"/>
                <w:lang w:val="sq-AL"/>
              </w:rPr>
              <w:t>35</w:t>
            </w:r>
          </w:p>
        </w:tc>
      </w:tr>
      <w:tr w:rsidR="00620BDC" w:rsidRPr="002362E1" w:rsidTr="00286DCA">
        <w:tc>
          <w:tcPr>
            <w:tcW w:w="4361" w:type="dxa"/>
          </w:tcPr>
          <w:p w:rsidR="00620BDC" w:rsidRDefault="00620BDC" w:rsidP="000A4945">
            <w:pPr>
              <w:pStyle w:val="BodyText2"/>
              <w:rPr>
                <w:sz w:val="20"/>
                <w:szCs w:val="20"/>
                <w:lang w:val="sq-AL"/>
              </w:rPr>
            </w:pPr>
            <w:r>
              <w:rPr>
                <w:sz w:val="20"/>
                <w:szCs w:val="20"/>
                <w:lang w:val="sq-AL"/>
              </w:rPr>
              <w:t>Aleanca Popullore Për Punë dhe Dinjitet</w:t>
            </w:r>
          </w:p>
        </w:tc>
        <w:tc>
          <w:tcPr>
            <w:tcW w:w="850" w:type="dxa"/>
          </w:tcPr>
          <w:p w:rsidR="00620BDC" w:rsidRDefault="00620BDC" w:rsidP="004E20CE">
            <w:pPr>
              <w:pStyle w:val="BodyText2"/>
              <w:jc w:val="right"/>
              <w:rPr>
                <w:sz w:val="20"/>
                <w:szCs w:val="20"/>
                <w:lang w:val="sq-AL"/>
              </w:rPr>
            </w:pPr>
            <w:r>
              <w:rPr>
                <w:sz w:val="20"/>
                <w:szCs w:val="20"/>
                <w:lang w:val="sq-AL"/>
              </w:rPr>
              <w:t>16</w:t>
            </w:r>
          </w:p>
        </w:tc>
      </w:tr>
      <w:bookmarkEnd w:id="9"/>
    </w:tbl>
    <w:p w:rsidR="000A4945" w:rsidRPr="002362E1" w:rsidRDefault="000A4945" w:rsidP="000A4945">
      <w:pPr>
        <w:pStyle w:val="BodyText2"/>
        <w:ind w:left="720"/>
        <w:rPr>
          <w:sz w:val="20"/>
          <w:szCs w:val="20"/>
          <w:lang w:val="sq-AL"/>
        </w:rPr>
      </w:pPr>
    </w:p>
    <w:p w:rsidR="00A03644" w:rsidRPr="002362E1" w:rsidRDefault="00685C2F" w:rsidP="00A03644">
      <w:pPr>
        <w:numPr>
          <w:ilvl w:val="0"/>
          <w:numId w:val="17"/>
        </w:numPr>
        <w:rPr>
          <w:rFonts w:eastAsia="MS Mincho"/>
          <w:sz w:val="20"/>
          <w:szCs w:val="20"/>
        </w:rPr>
      </w:pPr>
      <w:r w:rsidRPr="002362E1">
        <w:rPr>
          <w:rFonts w:eastAsia="MS Mincho"/>
          <w:sz w:val="20"/>
          <w:szCs w:val="20"/>
        </w:rPr>
        <w:t>To allocate the mandates of political parties within coalitions as follows:</w:t>
      </w:r>
    </w:p>
    <w:p w:rsidR="00DF1D88" w:rsidRPr="002362E1" w:rsidRDefault="00DF1D88" w:rsidP="00DF1D88">
      <w:pPr>
        <w:rPr>
          <w:rFonts w:eastAsia="MS Minch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727"/>
        <w:gridCol w:w="860"/>
        <w:gridCol w:w="382"/>
      </w:tblGrid>
      <w:tr w:rsidR="00CD506F" w:rsidRPr="002362E1" w:rsidTr="0087146D">
        <w:tc>
          <w:tcPr>
            <w:tcW w:w="648" w:type="dxa"/>
          </w:tcPr>
          <w:p w:rsidR="006E5644" w:rsidRPr="002362E1" w:rsidRDefault="006E5644" w:rsidP="00DF1D88">
            <w:pPr>
              <w:rPr>
                <w:rFonts w:eastAsia="MS Mincho"/>
                <w:sz w:val="20"/>
                <w:szCs w:val="20"/>
              </w:rPr>
            </w:pPr>
          </w:p>
        </w:tc>
        <w:tc>
          <w:tcPr>
            <w:tcW w:w="4727" w:type="dxa"/>
          </w:tcPr>
          <w:p w:rsidR="006E5644" w:rsidRPr="002362E1" w:rsidRDefault="006E5644" w:rsidP="00DF1D88">
            <w:pPr>
              <w:rPr>
                <w:rFonts w:eastAsia="MS Mincho"/>
                <w:sz w:val="20"/>
                <w:szCs w:val="20"/>
              </w:rPr>
            </w:pPr>
          </w:p>
        </w:tc>
        <w:tc>
          <w:tcPr>
            <w:tcW w:w="860" w:type="dxa"/>
          </w:tcPr>
          <w:p w:rsidR="006E5644" w:rsidRPr="002362E1" w:rsidRDefault="006E5644" w:rsidP="00DF1D88">
            <w:pPr>
              <w:rPr>
                <w:rFonts w:eastAsia="MS Mincho"/>
                <w:sz w:val="20"/>
                <w:szCs w:val="20"/>
              </w:rPr>
            </w:pPr>
            <w:bookmarkStart w:id="10" w:name="TABAllCoalitions" w:colFirst="0" w:colLast="1"/>
          </w:p>
        </w:tc>
        <w:tc>
          <w:tcPr>
            <w:tcW w:w="382" w:type="dxa"/>
          </w:tcPr>
          <w:p w:rsidR="006E5644" w:rsidRPr="002362E1" w:rsidRDefault="006E5644" w:rsidP="00DF1D88">
            <w:pPr>
              <w:rPr>
                <w:rFonts w:eastAsia="MS Mincho"/>
                <w:sz w:val="20"/>
                <w:szCs w:val="20"/>
              </w:rPr>
            </w:pPr>
          </w:p>
        </w:tc>
      </w:tr>
      <w:tr w:rsidR="00620BDC" w:rsidRPr="002362E1" w:rsidTr="0087146D">
        <w:tc>
          <w:tcPr>
            <w:tcW w:w="648" w:type="dxa"/>
          </w:tcPr>
          <w:p w:rsidR="00620BDC" w:rsidRPr="002362E1" w:rsidRDefault="00620BDC" w:rsidP="00DF1D88">
            <w:pPr>
              <w:rPr>
                <w:rFonts w:eastAsia="MS Mincho"/>
                <w:sz w:val="20"/>
                <w:szCs w:val="20"/>
              </w:rPr>
            </w:pPr>
          </w:p>
        </w:tc>
        <w:tc>
          <w:tcPr>
            <w:tcW w:w="4727" w:type="dxa"/>
          </w:tcPr>
          <w:p w:rsidR="00620BDC" w:rsidRPr="002362E1" w:rsidRDefault="00620BDC" w:rsidP="00DF1D88">
            <w:pPr>
              <w:rPr>
                <w:rFonts w:eastAsia="MS Mincho"/>
                <w:sz w:val="20"/>
                <w:szCs w:val="20"/>
              </w:rPr>
            </w:pPr>
          </w:p>
        </w:tc>
        <w:tc>
          <w:tcPr>
            <w:tcW w:w="860" w:type="dxa"/>
          </w:tcPr>
          <w:p w:rsidR="00620BDC" w:rsidRPr="002362E1" w:rsidRDefault="00620BDC" w:rsidP="00DF1D88">
            <w:pPr>
              <w:rPr>
                <w:rFonts w:eastAsia="MS Mincho"/>
                <w:sz w:val="20"/>
                <w:szCs w:val="20"/>
              </w:rPr>
            </w:pP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Pr="002362E1" w:rsidRDefault="00620BDC" w:rsidP="00DF1D88">
            <w:pPr>
              <w:rPr>
                <w:rFonts w:eastAsia="MS Mincho"/>
                <w:sz w:val="20"/>
                <w:szCs w:val="20"/>
              </w:rPr>
            </w:pPr>
          </w:p>
        </w:tc>
        <w:tc>
          <w:tcPr>
            <w:tcW w:w="4727" w:type="dxa"/>
          </w:tcPr>
          <w:p w:rsidR="00620BDC" w:rsidRPr="002362E1" w:rsidRDefault="00620BDC" w:rsidP="00DF1D88">
            <w:pPr>
              <w:rPr>
                <w:rFonts w:eastAsia="MS Mincho"/>
                <w:sz w:val="20"/>
                <w:szCs w:val="20"/>
              </w:rPr>
            </w:pPr>
            <w:r>
              <w:rPr>
                <w:rFonts w:eastAsia="MS Mincho"/>
                <w:sz w:val="20"/>
                <w:szCs w:val="20"/>
              </w:rPr>
              <w:t>2.1 Aleanca për Shqipërinë Europiane</w:t>
            </w:r>
          </w:p>
        </w:tc>
        <w:tc>
          <w:tcPr>
            <w:tcW w:w="860" w:type="dxa"/>
          </w:tcPr>
          <w:p w:rsidR="00620BDC" w:rsidRPr="002362E1" w:rsidRDefault="00620BDC" w:rsidP="00DF1D88">
            <w:pPr>
              <w:rPr>
                <w:rFonts w:eastAsia="MS Mincho"/>
                <w:sz w:val="20"/>
                <w:szCs w:val="20"/>
              </w:rPr>
            </w:pPr>
            <w:r>
              <w:rPr>
                <w:rFonts w:eastAsia="MS Mincho"/>
                <w:sz w:val="20"/>
                <w:szCs w:val="20"/>
              </w:rPr>
              <w:t>35</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Pr="002362E1" w:rsidRDefault="00620BDC" w:rsidP="00DF1D88">
            <w:pPr>
              <w:rPr>
                <w:rFonts w:eastAsia="MS Mincho"/>
                <w:sz w:val="20"/>
                <w:szCs w:val="20"/>
              </w:rPr>
            </w:pPr>
            <w:r>
              <w:rPr>
                <w:rFonts w:eastAsia="MS Mincho"/>
                <w:sz w:val="20"/>
                <w:szCs w:val="20"/>
              </w:rPr>
              <w:t>23</w:t>
            </w:r>
          </w:p>
        </w:tc>
        <w:tc>
          <w:tcPr>
            <w:tcW w:w="4727" w:type="dxa"/>
          </w:tcPr>
          <w:p w:rsidR="00620BDC" w:rsidRDefault="00620BDC" w:rsidP="00DF1D88">
            <w:pPr>
              <w:rPr>
                <w:rFonts w:eastAsia="MS Mincho"/>
                <w:sz w:val="20"/>
                <w:szCs w:val="20"/>
              </w:rPr>
            </w:pPr>
            <w:r>
              <w:rPr>
                <w:rFonts w:eastAsia="MS Mincho"/>
                <w:sz w:val="20"/>
                <w:szCs w:val="20"/>
              </w:rPr>
              <w:t>Partia Socialiste e Shqipërisë</w:t>
            </w:r>
          </w:p>
        </w:tc>
        <w:tc>
          <w:tcPr>
            <w:tcW w:w="860" w:type="dxa"/>
          </w:tcPr>
          <w:p w:rsidR="00620BDC" w:rsidRDefault="00620BDC" w:rsidP="00DF1D88">
            <w:pPr>
              <w:rPr>
                <w:rFonts w:eastAsia="MS Mincho"/>
                <w:sz w:val="20"/>
                <w:szCs w:val="20"/>
              </w:rPr>
            </w:pPr>
            <w:r>
              <w:rPr>
                <w:rFonts w:eastAsia="MS Mincho"/>
                <w:sz w:val="20"/>
                <w:szCs w:val="20"/>
              </w:rPr>
              <w:t>16</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r>
              <w:rPr>
                <w:rFonts w:eastAsia="MS Mincho"/>
                <w:sz w:val="20"/>
                <w:szCs w:val="20"/>
              </w:rPr>
              <w:t>47</w:t>
            </w:r>
          </w:p>
        </w:tc>
        <w:tc>
          <w:tcPr>
            <w:tcW w:w="4727" w:type="dxa"/>
          </w:tcPr>
          <w:p w:rsidR="00620BDC" w:rsidRDefault="00620BDC" w:rsidP="00DF1D88">
            <w:pPr>
              <w:rPr>
                <w:rFonts w:eastAsia="MS Mincho"/>
                <w:sz w:val="20"/>
                <w:szCs w:val="20"/>
              </w:rPr>
            </w:pPr>
            <w:r>
              <w:rPr>
                <w:rFonts w:eastAsia="MS Mincho"/>
                <w:sz w:val="20"/>
                <w:szCs w:val="20"/>
              </w:rPr>
              <w:t>Lëvizja Socialiste për Integrim</w:t>
            </w:r>
          </w:p>
        </w:tc>
        <w:tc>
          <w:tcPr>
            <w:tcW w:w="860" w:type="dxa"/>
          </w:tcPr>
          <w:p w:rsidR="00620BDC" w:rsidRDefault="00620BDC" w:rsidP="00DF1D88">
            <w:pPr>
              <w:rPr>
                <w:rFonts w:eastAsia="MS Mincho"/>
                <w:sz w:val="20"/>
                <w:szCs w:val="20"/>
              </w:rPr>
            </w:pPr>
            <w:r>
              <w:rPr>
                <w:rFonts w:eastAsia="MS Mincho"/>
                <w:sz w:val="20"/>
                <w:szCs w:val="20"/>
              </w:rPr>
              <w:t>13</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r>
              <w:rPr>
                <w:rFonts w:eastAsia="MS Mincho"/>
                <w:sz w:val="20"/>
                <w:szCs w:val="20"/>
              </w:rPr>
              <w:t>34</w:t>
            </w:r>
          </w:p>
        </w:tc>
        <w:tc>
          <w:tcPr>
            <w:tcW w:w="4727" w:type="dxa"/>
          </w:tcPr>
          <w:p w:rsidR="00620BDC" w:rsidRDefault="00620BDC" w:rsidP="00DF1D88">
            <w:pPr>
              <w:rPr>
                <w:rFonts w:eastAsia="MS Mincho"/>
                <w:sz w:val="20"/>
                <w:szCs w:val="20"/>
              </w:rPr>
            </w:pPr>
            <w:r>
              <w:rPr>
                <w:rFonts w:eastAsia="MS Mincho"/>
                <w:sz w:val="20"/>
                <w:szCs w:val="20"/>
              </w:rPr>
              <w:t>Partia Drejtësi,Integrim dhe Unitet</w:t>
            </w:r>
          </w:p>
        </w:tc>
        <w:tc>
          <w:tcPr>
            <w:tcW w:w="860" w:type="dxa"/>
          </w:tcPr>
          <w:p w:rsidR="00620BDC" w:rsidRDefault="00620BDC" w:rsidP="00DF1D88">
            <w:pPr>
              <w:rPr>
                <w:rFonts w:eastAsia="MS Mincho"/>
                <w:sz w:val="20"/>
                <w:szCs w:val="20"/>
              </w:rPr>
            </w:pPr>
            <w:r>
              <w:rPr>
                <w:rFonts w:eastAsia="MS Mincho"/>
                <w:sz w:val="20"/>
                <w:szCs w:val="20"/>
              </w:rPr>
              <w:t>2</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r>
              <w:rPr>
                <w:rFonts w:eastAsia="MS Mincho"/>
                <w:sz w:val="20"/>
                <w:szCs w:val="20"/>
              </w:rPr>
              <w:t>57</w:t>
            </w:r>
          </w:p>
        </w:tc>
        <w:tc>
          <w:tcPr>
            <w:tcW w:w="4727" w:type="dxa"/>
          </w:tcPr>
          <w:p w:rsidR="00620BDC" w:rsidRDefault="00620BDC" w:rsidP="00DF1D88">
            <w:pPr>
              <w:rPr>
                <w:rFonts w:eastAsia="MS Mincho"/>
                <w:sz w:val="20"/>
                <w:szCs w:val="20"/>
              </w:rPr>
            </w:pPr>
            <w:r>
              <w:rPr>
                <w:rFonts w:eastAsia="MS Mincho"/>
                <w:sz w:val="20"/>
                <w:szCs w:val="20"/>
              </w:rPr>
              <w:t>Partia Socialiste e Moderuar</w:t>
            </w:r>
          </w:p>
        </w:tc>
        <w:tc>
          <w:tcPr>
            <w:tcW w:w="860" w:type="dxa"/>
          </w:tcPr>
          <w:p w:rsidR="00620BDC" w:rsidRDefault="00620BDC" w:rsidP="00DF1D88">
            <w:pPr>
              <w:rPr>
                <w:rFonts w:eastAsia="MS Mincho"/>
                <w:sz w:val="20"/>
                <w:szCs w:val="20"/>
              </w:rPr>
            </w:pPr>
            <w:r>
              <w:rPr>
                <w:rFonts w:eastAsia="MS Mincho"/>
                <w:sz w:val="20"/>
                <w:szCs w:val="20"/>
              </w:rPr>
              <w:t>2</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r>
              <w:rPr>
                <w:rFonts w:eastAsia="MS Mincho"/>
                <w:sz w:val="20"/>
                <w:szCs w:val="20"/>
              </w:rPr>
              <w:t>32</w:t>
            </w:r>
          </w:p>
        </w:tc>
        <w:tc>
          <w:tcPr>
            <w:tcW w:w="4727" w:type="dxa"/>
          </w:tcPr>
          <w:p w:rsidR="00620BDC" w:rsidRDefault="00620BDC" w:rsidP="00DF1D88">
            <w:pPr>
              <w:rPr>
                <w:rFonts w:eastAsia="MS Mincho"/>
                <w:sz w:val="20"/>
                <w:szCs w:val="20"/>
              </w:rPr>
            </w:pPr>
            <w:r>
              <w:rPr>
                <w:rFonts w:eastAsia="MS Mincho"/>
                <w:sz w:val="20"/>
                <w:szCs w:val="20"/>
              </w:rPr>
              <w:t>Fryma e Re Demokratike</w:t>
            </w:r>
          </w:p>
        </w:tc>
        <w:tc>
          <w:tcPr>
            <w:tcW w:w="860" w:type="dxa"/>
          </w:tcPr>
          <w:p w:rsidR="00620BDC" w:rsidRDefault="00620BDC" w:rsidP="00DF1D88">
            <w:pPr>
              <w:rPr>
                <w:rFonts w:eastAsia="MS Mincho"/>
                <w:sz w:val="20"/>
                <w:szCs w:val="20"/>
              </w:rPr>
            </w:pPr>
            <w:r>
              <w:rPr>
                <w:rFonts w:eastAsia="MS Mincho"/>
                <w:sz w:val="20"/>
                <w:szCs w:val="20"/>
              </w:rPr>
              <w:t>1</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r>
              <w:rPr>
                <w:rFonts w:eastAsia="MS Mincho"/>
                <w:sz w:val="20"/>
                <w:szCs w:val="20"/>
              </w:rPr>
              <w:t>37</w:t>
            </w:r>
          </w:p>
        </w:tc>
        <w:tc>
          <w:tcPr>
            <w:tcW w:w="4727" w:type="dxa"/>
          </w:tcPr>
          <w:p w:rsidR="00620BDC" w:rsidRDefault="00620BDC" w:rsidP="00DF1D88">
            <w:pPr>
              <w:rPr>
                <w:rFonts w:eastAsia="MS Mincho"/>
                <w:sz w:val="20"/>
                <w:szCs w:val="20"/>
              </w:rPr>
            </w:pPr>
            <w:r>
              <w:rPr>
                <w:rFonts w:eastAsia="MS Mincho"/>
                <w:sz w:val="20"/>
                <w:szCs w:val="20"/>
              </w:rPr>
              <w:t>Aleanca për Demokraci dhe Solidaritet</w:t>
            </w:r>
          </w:p>
        </w:tc>
        <w:tc>
          <w:tcPr>
            <w:tcW w:w="860" w:type="dxa"/>
          </w:tcPr>
          <w:p w:rsidR="00620BDC" w:rsidRDefault="00620BDC" w:rsidP="00DF1D88">
            <w:pPr>
              <w:rPr>
                <w:rFonts w:eastAsia="MS Mincho"/>
                <w:sz w:val="20"/>
                <w:szCs w:val="20"/>
              </w:rPr>
            </w:pPr>
            <w:r>
              <w:rPr>
                <w:rFonts w:eastAsia="MS Mincho"/>
                <w:sz w:val="20"/>
                <w:szCs w:val="20"/>
              </w:rPr>
              <w:t>1</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p>
        </w:tc>
        <w:tc>
          <w:tcPr>
            <w:tcW w:w="4727" w:type="dxa"/>
          </w:tcPr>
          <w:p w:rsidR="00620BDC" w:rsidRDefault="00620BDC" w:rsidP="00DF1D88">
            <w:pPr>
              <w:rPr>
                <w:rFonts w:eastAsia="MS Mincho"/>
                <w:sz w:val="20"/>
                <w:szCs w:val="20"/>
              </w:rPr>
            </w:pPr>
          </w:p>
        </w:tc>
        <w:tc>
          <w:tcPr>
            <w:tcW w:w="860" w:type="dxa"/>
          </w:tcPr>
          <w:p w:rsidR="00620BDC" w:rsidRDefault="00620BDC" w:rsidP="00DF1D88">
            <w:pPr>
              <w:rPr>
                <w:rFonts w:eastAsia="MS Mincho"/>
                <w:sz w:val="20"/>
                <w:szCs w:val="20"/>
              </w:rPr>
            </w:pP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p>
        </w:tc>
        <w:tc>
          <w:tcPr>
            <w:tcW w:w="4727" w:type="dxa"/>
          </w:tcPr>
          <w:p w:rsidR="00620BDC" w:rsidRDefault="00620BDC" w:rsidP="00DF1D88">
            <w:pPr>
              <w:rPr>
                <w:rFonts w:eastAsia="MS Mincho"/>
                <w:sz w:val="20"/>
                <w:szCs w:val="20"/>
              </w:rPr>
            </w:pPr>
            <w:r>
              <w:rPr>
                <w:rFonts w:eastAsia="MS Mincho"/>
                <w:sz w:val="20"/>
                <w:szCs w:val="20"/>
              </w:rPr>
              <w:t>2.2 Aleanca Popullore Për Punë dhe Dinjitet</w:t>
            </w:r>
          </w:p>
        </w:tc>
        <w:tc>
          <w:tcPr>
            <w:tcW w:w="860" w:type="dxa"/>
          </w:tcPr>
          <w:p w:rsidR="00620BDC" w:rsidRDefault="00620BDC" w:rsidP="00DF1D88">
            <w:pPr>
              <w:rPr>
                <w:rFonts w:eastAsia="MS Mincho"/>
                <w:sz w:val="20"/>
                <w:szCs w:val="20"/>
              </w:rPr>
            </w:pPr>
            <w:r>
              <w:rPr>
                <w:rFonts w:eastAsia="MS Mincho"/>
                <w:sz w:val="20"/>
                <w:szCs w:val="20"/>
              </w:rPr>
              <w:t>16</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r>
              <w:rPr>
                <w:rFonts w:eastAsia="MS Mincho"/>
                <w:sz w:val="20"/>
                <w:szCs w:val="20"/>
              </w:rPr>
              <w:t>15</w:t>
            </w:r>
          </w:p>
        </w:tc>
        <w:tc>
          <w:tcPr>
            <w:tcW w:w="4727" w:type="dxa"/>
          </w:tcPr>
          <w:p w:rsidR="00620BDC" w:rsidRDefault="00620BDC" w:rsidP="00DF1D88">
            <w:pPr>
              <w:rPr>
                <w:rFonts w:eastAsia="MS Mincho"/>
                <w:sz w:val="20"/>
                <w:szCs w:val="20"/>
              </w:rPr>
            </w:pPr>
            <w:r>
              <w:rPr>
                <w:rFonts w:eastAsia="MS Mincho"/>
                <w:sz w:val="20"/>
                <w:szCs w:val="20"/>
              </w:rPr>
              <w:t>Partia Demokratike</w:t>
            </w:r>
          </w:p>
        </w:tc>
        <w:tc>
          <w:tcPr>
            <w:tcW w:w="860" w:type="dxa"/>
          </w:tcPr>
          <w:p w:rsidR="00620BDC" w:rsidRDefault="00620BDC" w:rsidP="00DF1D88">
            <w:pPr>
              <w:rPr>
                <w:rFonts w:eastAsia="MS Mincho"/>
                <w:sz w:val="20"/>
                <w:szCs w:val="20"/>
              </w:rPr>
            </w:pPr>
            <w:r>
              <w:rPr>
                <w:rFonts w:eastAsia="MS Mincho"/>
                <w:sz w:val="20"/>
                <w:szCs w:val="20"/>
              </w:rPr>
              <w:t>14</w:t>
            </w:r>
          </w:p>
        </w:tc>
        <w:tc>
          <w:tcPr>
            <w:tcW w:w="382" w:type="dxa"/>
          </w:tcPr>
          <w:p w:rsidR="00620BDC" w:rsidRPr="002362E1" w:rsidRDefault="00620BDC" w:rsidP="00DF1D88">
            <w:pPr>
              <w:rPr>
                <w:rFonts w:eastAsia="MS Mincho"/>
                <w:sz w:val="20"/>
                <w:szCs w:val="20"/>
              </w:rPr>
            </w:pPr>
          </w:p>
        </w:tc>
      </w:tr>
      <w:tr w:rsidR="00620BDC" w:rsidRPr="002362E1" w:rsidTr="0087146D">
        <w:tc>
          <w:tcPr>
            <w:tcW w:w="648" w:type="dxa"/>
          </w:tcPr>
          <w:p w:rsidR="00620BDC" w:rsidRDefault="00620BDC" w:rsidP="00DF1D88">
            <w:pPr>
              <w:rPr>
                <w:rFonts w:eastAsia="MS Mincho"/>
                <w:sz w:val="20"/>
                <w:szCs w:val="20"/>
              </w:rPr>
            </w:pPr>
            <w:r>
              <w:rPr>
                <w:rFonts w:eastAsia="MS Mincho"/>
                <w:sz w:val="20"/>
                <w:szCs w:val="20"/>
              </w:rPr>
              <w:t>13</w:t>
            </w:r>
          </w:p>
        </w:tc>
        <w:tc>
          <w:tcPr>
            <w:tcW w:w="4727" w:type="dxa"/>
          </w:tcPr>
          <w:p w:rsidR="00620BDC" w:rsidRDefault="00620BDC" w:rsidP="00DF1D88">
            <w:pPr>
              <w:rPr>
                <w:rFonts w:eastAsia="MS Mincho"/>
                <w:sz w:val="20"/>
                <w:szCs w:val="20"/>
              </w:rPr>
            </w:pPr>
            <w:r>
              <w:rPr>
                <w:rFonts w:eastAsia="MS Mincho"/>
                <w:sz w:val="20"/>
                <w:szCs w:val="20"/>
              </w:rPr>
              <w:t>Partia Republikane</w:t>
            </w:r>
          </w:p>
        </w:tc>
        <w:tc>
          <w:tcPr>
            <w:tcW w:w="860" w:type="dxa"/>
          </w:tcPr>
          <w:p w:rsidR="00620BDC" w:rsidRDefault="00620BDC" w:rsidP="00DF1D88">
            <w:pPr>
              <w:rPr>
                <w:rFonts w:eastAsia="MS Mincho"/>
                <w:sz w:val="20"/>
                <w:szCs w:val="20"/>
              </w:rPr>
            </w:pPr>
            <w:r>
              <w:rPr>
                <w:rFonts w:eastAsia="MS Mincho"/>
                <w:sz w:val="20"/>
                <w:szCs w:val="20"/>
              </w:rPr>
              <w:t>2</w:t>
            </w:r>
          </w:p>
        </w:tc>
        <w:tc>
          <w:tcPr>
            <w:tcW w:w="382" w:type="dxa"/>
          </w:tcPr>
          <w:p w:rsidR="00620BDC" w:rsidRPr="002362E1" w:rsidRDefault="00620BDC" w:rsidP="00DF1D88">
            <w:pPr>
              <w:rPr>
                <w:rFonts w:eastAsia="MS Mincho"/>
                <w:sz w:val="20"/>
                <w:szCs w:val="20"/>
              </w:rPr>
            </w:pPr>
          </w:p>
        </w:tc>
      </w:tr>
      <w:bookmarkEnd w:id="10"/>
    </w:tbl>
    <w:p w:rsidR="00A03644" w:rsidRPr="002362E1" w:rsidRDefault="00A03644" w:rsidP="00A03644">
      <w:pPr>
        <w:ind w:left="720"/>
        <w:rPr>
          <w:rFonts w:eastAsia="MS Mincho"/>
          <w:sz w:val="20"/>
          <w:szCs w:val="20"/>
        </w:rPr>
      </w:pPr>
    </w:p>
    <w:p w:rsidR="005933A3" w:rsidRPr="002362E1" w:rsidRDefault="005933A3" w:rsidP="005933A3">
      <w:pPr>
        <w:pStyle w:val="BodyText2"/>
        <w:ind w:left="360"/>
        <w:rPr>
          <w:sz w:val="20"/>
          <w:szCs w:val="20"/>
          <w:lang w:val="sq-AL"/>
        </w:rPr>
      </w:pPr>
    </w:p>
    <w:p w:rsidR="00C97890" w:rsidRPr="002362E1" w:rsidRDefault="007C4E2E" w:rsidP="00C97890">
      <w:pPr>
        <w:pStyle w:val="BodyText2"/>
        <w:numPr>
          <w:ilvl w:val="0"/>
          <w:numId w:val="17"/>
        </w:numPr>
        <w:spacing w:line="360" w:lineRule="auto"/>
        <w:rPr>
          <w:sz w:val="20"/>
          <w:szCs w:val="20"/>
          <w:lang w:val="sq-AL"/>
        </w:rPr>
      </w:pPr>
      <w:r w:rsidRPr="002362E1">
        <w:rPr>
          <w:sz w:val="20"/>
          <w:szCs w:val="20"/>
          <w:lang w:val="sq-AL"/>
        </w:rPr>
        <w:t xml:space="preserve">To announce the winning candidates from the multi-name list of political parties, approved by </w:t>
      </w:r>
      <w:r w:rsidR="00620BDC">
        <w:rPr>
          <w:sz w:val="20"/>
          <w:szCs w:val="20"/>
          <w:lang w:val="sq-AL"/>
        </w:rPr>
        <w:t>CEC</w:t>
      </w:r>
      <w:r w:rsidR="00277CD9">
        <w:rPr>
          <w:sz w:val="20"/>
          <w:szCs w:val="20"/>
          <w:lang w:val="sq-AL"/>
        </w:rPr>
        <w:t xml:space="preserve">   </w:t>
      </w:r>
      <w:r w:rsidRPr="002362E1">
        <w:rPr>
          <w:sz w:val="20"/>
          <w:szCs w:val="20"/>
          <w:lang w:val="sq-AL"/>
        </w:rPr>
        <w:t>for the council of</w:t>
      </w:r>
      <w:r w:rsidR="00B054E2" w:rsidRPr="002362E1">
        <w:rPr>
          <w:sz w:val="20"/>
          <w:szCs w:val="20"/>
        </w:rPr>
        <w:t xml:space="preserve"> </w:t>
      </w:r>
      <w:r w:rsidR="00620BDC">
        <w:rPr>
          <w:sz w:val="20"/>
          <w:szCs w:val="20"/>
        </w:rPr>
        <w:t>DURRES</w:t>
      </w:r>
      <w:r w:rsidR="002B3366" w:rsidRPr="002362E1">
        <w:rPr>
          <w:sz w:val="20"/>
          <w:szCs w:val="20"/>
        </w:rPr>
        <w:t xml:space="preserve"> </w:t>
      </w:r>
      <w:r w:rsidRPr="002362E1">
        <w:rPr>
          <w:sz w:val="20"/>
          <w:szCs w:val="20"/>
        </w:rPr>
        <w:t>Municipality</w:t>
      </w:r>
      <w:r w:rsidRPr="002362E1">
        <w:rPr>
          <w:sz w:val="20"/>
          <w:szCs w:val="20"/>
          <w:lang w:val="sq-AL"/>
        </w:rPr>
        <w:t>,</w:t>
      </w:r>
      <w:r w:rsidR="00B054E2" w:rsidRPr="002362E1">
        <w:rPr>
          <w:sz w:val="20"/>
          <w:szCs w:val="20"/>
        </w:rPr>
        <w:t xml:space="preserve"> </w:t>
      </w:r>
      <w:bookmarkStart w:id="11" w:name="RegionName2"/>
      <w:bookmarkEnd w:id="11"/>
      <w:r w:rsidR="00620BDC">
        <w:rPr>
          <w:sz w:val="20"/>
          <w:szCs w:val="20"/>
        </w:rPr>
        <w:t>DURRES</w:t>
      </w:r>
      <w:r w:rsidR="002B3366" w:rsidRPr="002362E1">
        <w:rPr>
          <w:sz w:val="20"/>
          <w:szCs w:val="20"/>
        </w:rPr>
        <w:t xml:space="preserve"> </w:t>
      </w:r>
      <w:r w:rsidRPr="002362E1">
        <w:rPr>
          <w:sz w:val="20"/>
          <w:szCs w:val="20"/>
        </w:rPr>
        <w:t>Region</w:t>
      </w:r>
      <w:r w:rsidRPr="002362E1">
        <w:rPr>
          <w:sz w:val="20"/>
          <w:szCs w:val="20"/>
          <w:lang w:val="sq-AL"/>
        </w:rPr>
        <w:t>, as follows:</w:t>
      </w:r>
    </w:p>
    <w:tbl>
      <w:tblPr>
        <w:tblStyle w:val="TableGrid"/>
        <w:tblW w:w="10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84"/>
        <w:gridCol w:w="8866"/>
      </w:tblGrid>
      <w:tr w:rsidR="00CD506F" w:rsidRPr="002362E1" w:rsidTr="0087146D">
        <w:trPr>
          <w:trHeight w:val="154"/>
          <w:jc w:val="center"/>
        </w:trPr>
        <w:tc>
          <w:tcPr>
            <w:tcW w:w="1284" w:type="dxa"/>
          </w:tcPr>
          <w:p w:rsidR="00DF1D88" w:rsidRPr="002362E1" w:rsidRDefault="00DF1D88" w:rsidP="00C062F8">
            <w:pPr>
              <w:pStyle w:val="BodyText2"/>
              <w:spacing w:line="360" w:lineRule="auto"/>
              <w:jc w:val="left"/>
              <w:rPr>
                <w:sz w:val="20"/>
                <w:szCs w:val="20"/>
                <w:lang w:val="sq-AL"/>
              </w:rPr>
            </w:pPr>
            <w:bookmarkStart w:id="12" w:name="TABAllCandidates" w:colFirst="0" w:colLast="1"/>
          </w:p>
        </w:tc>
        <w:tc>
          <w:tcPr>
            <w:tcW w:w="8866" w:type="dxa"/>
          </w:tcPr>
          <w:p w:rsidR="00DF1D88" w:rsidRPr="002362E1" w:rsidRDefault="00DF1D88" w:rsidP="00DF1D88">
            <w:pPr>
              <w:pStyle w:val="BodyText2"/>
              <w:spacing w:line="360" w:lineRule="auto"/>
              <w:rPr>
                <w:sz w:val="20"/>
                <w:szCs w:val="20"/>
                <w:lang w:val="sq-AL"/>
              </w:rPr>
            </w:pPr>
          </w:p>
        </w:tc>
      </w:tr>
      <w:tr w:rsidR="00620BDC" w:rsidRPr="002362E1" w:rsidTr="0087146D">
        <w:trPr>
          <w:trHeight w:val="154"/>
          <w:jc w:val="center"/>
        </w:trPr>
        <w:tc>
          <w:tcPr>
            <w:tcW w:w="1284" w:type="dxa"/>
          </w:tcPr>
          <w:p w:rsidR="00620BDC" w:rsidRPr="002362E1" w:rsidRDefault="00620BDC" w:rsidP="00C062F8">
            <w:pPr>
              <w:pStyle w:val="BodyText2"/>
              <w:spacing w:line="360" w:lineRule="auto"/>
              <w:jc w:val="left"/>
              <w:rPr>
                <w:sz w:val="20"/>
                <w:szCs w:val="20"/>
                <w:lang w:val="sq-AL"/>
              </w:rPr>
            </w:pPr>
          </w:p>
        </w:tc>
        <w:tc>
          <w:tcPr>
            <w:tcW w:w="8866" w:type="dxa"/>
          </w:tcPr>
          <w:p w:rsidR="00620BDC" w:rsidRPr="00620BDC" w:rsidRDefault="00620BDC" w:rsidP="00DF1D88">
            <w:pPr>
              <w:pStyle w:val="BodyText2"/>
              <w:spacing w:line="360" w:lineRule="auto"/>
              <w:rPr>
                <w:b/>
                <w:sz w:val="20"/>
                <w:szCs w:val="20"/>
                <w:lang w:val="sq-AL"/>
              </w:rPr>
            </w:pPr>
            <w:r>
              <w:rPr>
                <w:b/>
                <w:sz w:val="20"/>
                <w:szCs w:val="20"/>
                <w:lang w:val="sq-AL"/>
              </w:rPr>
              <w:t>Aleanca për Shqipërinë Europiane</w:t>
            </w:r>
          </w:p>
        </w:tc>
      </w:tr>
      <w:tr w:rsidR="00620BDC" w:rsidRPr="002362E1" w:rsidTr="0087146D">
        <w:trPr>
          <w:trHeight w:val="154"/>
          <w:jc w:val="center"/>
        </w:trPr>
        <w:tc>
          <w:tcPr>
            <w:tcW w:w="1284" w:type="dxa"/>
            <w:shd w:val="clear" w:color="auto" w:fill="E6E6E6"/>
          </w:tcPr>
          <w:p w:rsidR="00620BDC" w:rsidRPr="002362E1" w:rsidRDefault="00620BDC" w:rsidP="00C062F8">
            <w:pPr>
              <w:pStyle w:val="BodyText2"/>
              <w:spacing w:line="360" w:lineRule="auto"/>
              <w:jc w:val="left"/>
              <w:rPr>
                <w:sz w:val="20"/>
                <w:szCs w:val="20"/>
                <w:lang w:val="sq-AL"/>
              </w:rPr>
            </w:pPr>
            <w:r>
              <w:rPr>
                <w:sz w:val="20"/>
                <w:szCs w:val="20"/>
                <w:lang w:val="sq-AL"/>
              </w:rPr>
              <w:t>23</w:t>
            </w:r>
          </w:p>
        </w:tc>
        <w:tc>
          <w:tcPr>
            <w:tcW w:w="8866" w:type="dxa"/>
            <w:shd w:val="clear" w:color="auto" w:fill="E6E6E6"/>
          </w:tcPr>
          <w:p w:rsidR="00620BDC" w:rsidRPr="00620BDC" w:rsidRDefault="00620BDC" w:rsidP="00DF1D88">
            <w:pPr>
              <w:pStyle w:val="BodyText2"/>
              <w:spacing w:line="360" w:lineRule="auto"/>
              <w:rPr>
                <w:sz w:val="20"/>
                <w:szCs w:val="20"/>
                <w:lang w:val="sq-AL"/>
              </w:rPr>
            </w:pPr>
            <w:r>
              <w:rPr>
                <w:sz w:val="20"/>
                <w:szCs w:val="20"/>
                <w:lang w:val="sq-AL"/>
              </w:rPr>
              <w:t>Partia Socialiste e Shqipërisë</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ALFRED FAZLLI MULLARAJ</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JOLANDA AGIM MUSTAFARAJ</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3</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ALBAN MEHDI RAMOHITAJ</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4</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NATASHA SOTIR PAÇO</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5</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AGIM SEIT ÇIRAKU</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6</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ZAMIRA TASO MUSTAFARAJ</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7</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KASTRIOT FARIK XHONGOLI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8</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SILVA VASIL ALEKSI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9</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HENKEL ARQILE QERIMI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10</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NADIRE HALIL JANI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ALFRED XHEVIT MALOKU</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ANILA ENVER KAPIDANI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13</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SELAMI LIMAN XHELILI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14</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FLORESHA ISMAIL QOSHI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15</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YLLI SADIK XHAKO</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16</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ANA VLADIMIR DHAMO</w:t>
            </w:r>
          </w:p>
        </w:tc>
      </w:tr>
      <w:tr w:rsidR="00620BDC" w:rsidRPr="002362E1" w:rsidTr="0087146D">
        <w:trPr>
          <w:trHeight w:val="154"/>
          <w:jc w:val="center"/>
        </w:trPr>
        <w:tc>
          <w:tcPr>
            <w:tcW w:w="1284" w:type="dxa"/>
            <w:shd w:val="clear" w:color="auto" w:fill="E6E6E6"/>
          </w:tcPr>
          <w:p w:rsidR="00620BDC" w:rsidRDefault="00620BDC" w:rsidP="00C062F8">
            <w:pPr>
              <w:pStyle w:val="BodyText2"/>
              <w:spacing w:line="360" w:lineRule="auto"/>
              <w:jc w:val="left"/>
              <w:rPr>
                <w:sz w:val="20"/>
                <w:szCs w:val="20"/>
                <w:lang w:val="sq-AL"/>
              </w:rPr>
            </w:pPr>
            <w:r>
              <w:rPr>
                <w:sz w:val="20"/>
                <w:szCs w:val="20"/>
                <w:lang w:val="sq-AL"/>
              </w:rPr>
              <w:t>47</w:t>
            </w:r>
          </w:p>
        </w:tc>
        <w:tc>
          <w:tcPr>
            <w:tcW w:w="8866" w:type="dxa"/>
            <w:shd w:val="clear" w:color="auto" w:fill="E6E6E6"/>
          </w:tcPr>
          <w:p w:rsidR="00620BDC" w:rsidRPr="00620BDC" w:rsidRDefault="00620BDC" w:rsidP="00DF1D88">
            <w:pPr>
              <w:pStyle w:val="BodyText2"/>
              <w:spacing w:line="360" w:lineRule="auto"/>
              <w:rPr>
                <w:sz w:val="20"/>
                <w:szCs w:val="20"/>
                <w:lang w:val="sq-AL"/>
              </w:rPr>
            </w:pPr>
            <w:r>
              <w:rPr>
                <w:sz w:val="20"/>
                <w:szCs w:val="20"/>
                <w:lang w:val="sq-AL"/>
              </w:rPr>
              <w:t>Lëvizja Socialiste për Integrim</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ILIR VESEL SHANI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ADRIANA DALIP HATELLARI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3</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ARTUR XHEVIT BUJARI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4</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IRIS TAHIR GRUDA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lastRenderedPageBreak/>
              <w:t>5</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GËZIM HAQIF BARA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6</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EDLIRA ADEM HYSENI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7</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ARMAND LYFTAR TRAGAJ</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8</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FLUTURA SHYQYRI KONA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9</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SKËNDER QERIM KORRIKU</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10</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LILJANA QEMAL KOLA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LUAN VESEL KËRTUSHA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SANIE IMER DODA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13</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XHEMAL SULEJMAN TABAKU</w:t>
            </w:r>
          </w:p>
        </w:tc>
      </w:tr>
      <w:tr w:rsidR="00620BDC" w:rsidRPr="002362E1" w:rsidTr="0087146D">
        <w:trPr>
          <w:trHeight w:val="154"/>
          <w:jc w:val="center"/>
        </w:trPr>
        <w:tc>
          <w:tcPr>
            <w:tcW w:w="1284" w:type="dxa"/>
            <w:shd w:val="clear" w:color="auto" w:fill="E6E6E6"/>
          </w:tcPr>
          <w:p w:rsidR="00620BDC" w:rsidRDefault="00620BDC" w:rsidP="00C062F8">
            <w:pPr>
              <w:pStyle w:val="BodyText2"/>
              <w:spacing w:line="360" w:lineRule="auto"/>
              <w:jc w:val="left"/>
              <w:rPr>
                <w:sz w:val="20"/>
                <w:szCs w:val="20"/>
                <w:lang w:val="sq-AL"/>
              </w:rPr>
            </w:pPr>
            <w:r>
              <w:rPr>
                <w:sz w:val="20"/>
                <w:szCs w:val="20"/>
                <w:lang w:val="sq-AL"/>
              </w:rPr>
              <w:t>34</w:t>
            </w:r>
          </w:p>
        </w:tc>
        <w:tc>
          <w:tcPr>
            <w:tcW w:w="8866" w:type="dxa"/>
            <w:shd w:val="clear" w:color="auto" w:fill="E6E6E6"/>
          </w:tcPr>
          <w:p w:rsidR="00620BDC" w:rsidRPr="00620BDC" w:rsidRDefault="00620BDC" w:rsidP="00DF1D88">
            <w:pPr>
              <w:pStyle w:val="BodyText2"/>
              <w:spacing w:line="360" w:lineRule="auto"/>
              <w:rPr>
                <w:sz w:val="20"/>
                <w:szCs w:val="20"/>
                <w:lang w:val="sq-AL"/>
              </w:rPr>
            </w:pPr>
            <w:r>
              <w:rPr>
                <w:sz w:val="20"/>
                <w:szCs w:val="20"/>
                <w:lang w:val="sq-AL"/>
              </w:rPr>
              <w:t>Partia Drejtësi,Integrim dhe Unitet</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AHMET RIZA BAJRAMI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JONADA MANUSH MAMO</w:t>
            </w:r>
          </w:p>
        </w:tc>
      </w:tr>
      <w:tr w:rsidR="00620BDC" w:rsidRPr="002362E1" w:rsidTr="0087146D">
        <w:trPr>
          <w:trHeight w:val="154"/>
          <w:jc w:val="center"/>
        </w:trPr>
        <w:tc>
          <w:tcPr>
            <w:tcW w:w="1284" w:type="dxa"/>
            <w:shd w:val="clear" w:color="auto" w:fill="E6E6E6"/>
          </w:tcPr>
          <w:p w:rsidR="00620BDC" w:rsidRDefault="00620BDC" w:rsidP="00C062F8">
            <w:pPr>
              <w:pStyle w:val="BodyText2"/>
              <w:spacing w:line="360" w:lineRule="auto"/>
              <w:jc w:val="left"/>
              <w:rPr>
                <w:sz w:val="20"/>
                <w:szCs w:val="20"/>
                <w:lang w:val="sq-AL"/>
              </w:rPr>
            </w:pPr>
            <w:r>
              <w:rPr>
                <w:sz w:val="20"/>
                <w:szCs w:val="20"/>
                <w:lang w:val="sq-AL"/>
              </w:rPr>
              <w:t>57</w:t>
            </w:r>
          </w:p>
        </w:tc>
        <w:tc>
          <w:tcPr>
            <w:tcW w:w="8866" w:type="dxa"/>
            <w:shd w:val="clear" w:color="auto" w:fill="E6E6E6"/>
          </w:tcPr>
          <w:p w:rsidR="00620BDC" w:rsidRPr="00620BDC" w:rsidRDefault="00620BDC" w:rsidP="00DF1D88">
            <w:pPr>
              <w:pStyle w:val="BodyText2"/>
              <w:spacing w:line="360" w:lineRule="auto"/>
              <w:rPr>
                <w:sz w:val="20"/>
                <w:szCs w:val="20"/>
                <w:lang w:val="sq-AL"/>
              </w:rPr>
            </w:pPr>
            <w:r>
              <w:rPr>
                <w:sz w:val="20"/>
                <w:szCs w:val="20"/>
                <w:lang w:val="sq-AL"/>
              </w:rPr>
              <w:t>Partia Socialiste e Moderuar</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AGIM RAMAZAN KARAJ</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MARJETA FIQIRI LILA</w:t>
            </w:r>
          </w:p>
        </w:tc>
      </w:tr>
      <w:tr w:rsidR="00620BDC" w:rsidRPr="002362E1" w:rsidTr="0087146D">
        <w:trPr>
          <w:trHeight w:val="154"/>
          <w:jc w:val="center"/>
        </w:trPr>
        <w:tc>
          <w:tcPr>
            <w:tcW w:w="1284" w:type="dxa"/>
            <w:shd w:val="clear" w:color="auto" w:fill="E6E6E6"/>
          </w:tcPr>
          <w:p w:rsidR="00620BDC" w:rsidRDefault="00620BDC" w:rsidP="00C062F8">
            <w:pPr>
              <w:pStyle w:val="BodyText2"/>
              <w:spacing w:line="360" w:lineRule="auto"/>
              <w:jc w:val="left"/>
              <w:rPr>
                <w:sz w:val="20"/>
                <w:szCs w:val="20"/>
                <w:lang w:val="sq-AL"/>
              </w:rPr>
            </w:pPr>
            <w:r>
              <w:rPr>
                <w:sz w:val="20"/>
                <w:szCs w:val="20"/>
                <w:lang w:val="sq-AL"/>
              </w:rPr>
              <w:t>32</w:t>
            </w:r>
          </w:p>
        </w:tc>
        <w:tc>
          <w:tcPr>
            <w:tcW w:w="8866" w:type="dxa"/>
            <w:shd w:val="clear" w:color="auto" w:fill="E6E6E6"/>
          </w:tcPr>
          <w:p w:rsidR="00620BDC" w:rsidRPr="00620BDC" w:rsidRDefault="00620BDC" w:rsidP="00DF1D88">
            <w:pPr>
              <w:pStyle w:val="BodyText2"/>
              <w:spacing w:line="360" w:lineRule="auto"/>
              <w:rPr>
                <w:sz w:val="20"/>
                <w:szCs w:val="20"/>
                <w:lang w:val="sq-AL"/>
              </w:rPr>
            </w:pPr>
            <w:r>
              <w:rPr>
                <w:sz w:val="20"/>
                <w:szCs w:val="20"/>
                <w:lang w:val="sq-AL"/>
              </w:rPr>
              <w:t>Fryma e Re Demokratike</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AVNI XHELADIN AHMETAJ</w:t>
            </w:r>
          </w:p>
        </w:tc>
      </w:tr>
      <w:tr w:rsidR="00620BDC" w:rsidRPr="002362E1" w:rsidTr="0087146D">
        <w:trPr>
          <w:trHeight w:val="154"/>
          <w:jc w:val="center"/>
        </w:trPr>
        <w:tc>
          <w:tcPr>
            <w:tcW w:w="1284" w:type="dxa"/>
            <w:shd w:val="clear" w:color="auto" w:fill="E6E6E6"/>
          </w:tcPr>
          <w:p w:rsidR="00620BDC" w:rsidRDefault="00620BDC" w:rsidP="00C062F8">
            <w:pPr>
              <w:pStyle w:val="BodyText2"/>
              <w:spacing w:line="360" w:lineRule="auto"/>
              <w:jc w:val="left"/>
              <w:rPr>
                <w:sz w:val="20"/>
                <w:szCs w:val="20"/>
                <w:lang w:val="sq-AL"/>
              </w:rPr>
            </w:pPr>
            <w:r>
              <w:rPr>
                <w:sz w:val="20"/>
                <w:szCs w:val="20"/>
                <w:lang w:val="sq-AL"/>
              </w:rPr>
              <w:t>37</w:t>
            </w:r>
          </w:p>
        </w:tc>
        <w:tc>
          <w:tcPr>
            <w:tcW w:w="8866" w:type="dxa"/>
            <w:shd w:val="clear" w:color="auto" w:fill="E6E6E6"/>
          </w:tcPr>
          <w:p w:rsidR="00620BDC" w:rsidRPr="00620BDC" w:rsidRDefault="00620BDC" w:rsidP="00DF1D88">
            <w:pPr>
              <w:pStyle w:val="BodyText2"/>
              <w:spacing w:line="360" w:lineRule="auto"/>
              <w:rPr>
                <w:sz w:val="20"/>
                <w:szCs w:val="20"/>
                <w:lang w:val="sq-AL"/>
              </w:rPr>
            </w:pPr>
            <w:r>
              <w:rPr>
                <w:sz w:val="20"/>
                <w:szCs w:val="20"/>
                <w:lang w:val="sq-AL"/>
              </w:rPr>
              <w:t>Aleanca për Demokraci dhe Solidaritet</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ALBERT BAKI DONKSHI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p>
        </w:tc>
        <w:tc>
          <w:tcPr>
            <w:tcW w:w="8866" w:type="dxa"/>
            <w:shd w:val="clear" w:color="auto" w:fill="FFFFFF"/>
          </w:tcPr>
          <w:p w:rsidR="00620BDC" w:rsidRDefault="00620BDC" w:rsidP="00DF1D88">
            <w:pPr>
              <w:pStyle w:val="BodyText2"/>
              <w:spacing w:line="360" w:lineRule="auto"/>
              <w:rPr>
                <w:sz w:val="20"/>
                <w:szCs w:val="20"/>
                <w:lang w:val="sq-AL"/>
              </w:rPr>
            </w:pP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p>
        </w:tc>
        <w:tc>
          <w:tcPr>
            <w:tcW w:w="8866" w:type="dxa"/>
            <w:shd w:val="clear" w:color="auto" w:fill="FFFFFF"/>
          </w:tcPr>
          <w:p w:rsidR="00620BDC" w:rsidRPr="00620BDC" w:rsidRDefault="00620BDC" w:rsidP="00DF1D88">
            <w:pPr>
              <w:pStyle w:val="BodyText2"/>
              <w:spacing w:line="360" w:lineRule="auto"/>
              <w:rPr>
                <w:b/>
                <w:sz w:val="20"/>
                <w:szCs w:val="20"/>
                <w:lang w:val="sq-AL"/>
              </w:rPr>
            </w:pPr>
            <w:r>
              <w:rPr>
                <w:b/>
                <w:sz w:val="20"/>
                <w:szCs w:val="20"/>
                <w:lang w:val="sq-AL"/>
              </w:rPr>
              <w:t>Aleanca Popullore Për Punë dhe Dinjitet</w:t>
            </w:r>
          </w:p>
        </w:tc>
      </w:tr>
      <w:tr w:rsidR="00620BDC" w:rsidRPr="002362E1" w:rsidTr="0087146D">
        <w:trPr>
          <w:trHeight w:val="154"/>
          <w:jc w:val="center"/>
        </w:trPr>
        <w:tc>
          <w:tcPr>
            <w:tcW w:w="1284" w:type="dxa"/>
            <w:shd w:val="clear" w:color="auto" w:fill="E6E6E6"/>
          </w:tcPr>
          <w:p w:rsidR="00620BDC" w:rsidRDefault="00620BDC" w:rsidP="00C062F8">
            <w:pPr>
              <w:pStyle w:val="BodyText2"/>
              <w:spacing w:line="360" w:lineRule="auto"/>
              <w:jc w:val="left"/>
              <w:rPr>
                <w:sz w:val="20"/>
                <w:szCs w:val="20"/>
                <w:lang w:val="sq-AL"/>
              </w:rPr>
            </w:pPr>
            <w:r>
              <w:rPr>
                <w:sz w:val="20"/>
                <w:szCs w:val="20"/>
                <w:lang w:val="sq-AL"/>
              </w:rPr>
              <w:t>15</w:t>
            </w:r>
          </w:p>
        </w:tc>
        <w:tc>
          <w:tcPr>
            <w:tcW w:w="8866" w:type="dxa"/>
            <w:shd w:val="clear" w:color="auto" w:fill="E6E6E6"/>
          </w:tcPr>
          <w:p w:rsidR="00620BDC" w:rsidRPr="00620BDC" w:rsidRDefault="00620BDC" w:rsidP="00DF1D88">
            <w:pPr>
              <w:pStyle w:val="BodyText2"/>
              <w:spacing w:line="360" w:lineRule="auto"/>
              <w:rPr>
                <w:sz w:val="20"/>
                <w:szCs w:val="20"/>
                <w:lang w:val="sq-AL"/>
              </w:rPr>
            </w:pPr>
            <w:r>
              <w:rPr>
                <w:sz w:val="20"/>
                <w:szCs w:val="20"/>
                <w:lang w:val="sq-AL"/>
              </w:rPr>
              <w:t>Partia Demokratike</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IVO PAVLO JORGONI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MIRRA ELENA KOSTANDIN DADO KAURI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3</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AQILE MIHAL GOREA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4</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AMBERA MUHARREM DUKA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5</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ARMAND SKENDER TELITI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6</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RUKIJE IBRAHIM SULA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7</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SHKELQIM BAJRAM FORTUZI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8</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RAMIOLA MERDAN KALEMI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9</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ARTAN MUHAMET LUKU</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10</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ARJETA ERMIR KECI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HYSEN HARIZ GASHI</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ENKELEDA XHEVAT KËRTUSHA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13</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ARDIAN MIHAL MUKA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14</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MIRELA RASIM SHALA</w:t>
            </w:r>
          </w:p>
        </w:tc>
      </w:tr>
      <w:tr w:rsidR="00620BDC" w:rsidRPr="002362E1" w:rsidTr="0087146D">
        <w:trPr>
          <w:trHeight w:val="154"/>
          <w:jc w:val="center"/>
        </w:trPr>
        <w:tc>
          <w:tcPr>
            <w:tcW w:w="1284" w:type="dxa"/>
            <w:shd w:val="clear" w:color="auto" w:fill="E6E6E6"/>
          </w:tcPr>
          <w:p w:rsidR="00620BDC" w:rsidRDefault="00620BDC" w:rsidP="00C062F8">
            <w:pPr>
              <w:pStyle w:val="BodyText2"/>
              <w:spacing w:line="360" w:lineRule="auto"/>
              <w:jc w:val="left"/>
              <w:rPr>
                <w:sz w:val="20"/>
                <w:szCs w:val="20"/>
                <w:lang w:val="sq-AL"/>
              </w:rPr>
            </w:pPr>
            <w:r>
              <w:rPr>
                <w:sz w:val="20"/>
                <w:szCs w:val="20"/>
                <w:lang w:val="sq-AL"/>
              </w:rPr>
              <w:lastRenderedPageBreak/>
              <w:t>13</w:t>
            </w:r>
          </w:p>
        </w:tc>
        <w:tc>
          <w:tcPr>
            <w:tcW w:w="8866" w:type="dxa"/>
            <w:shd w:val="clear" w:color="auto" w:fill="E6E6E6"/>
          </w:tcPr>
          <w:p w:rsidR="00620BDC" w:rsidRPr="00620BDC" w:rsidRDefault="00620BDC" w:rsidP="00DF1D88">
            <w:pPr>
              <w:pStyle w:val="BodyText2"/>
              <w:spacing w:line="360" w:lineRule="auto"/>
              <w:rPr>
                <w:sz w:val="20"/>
                <w:szCs w:val="20"/>
                <w:lang w:val="sq-AL"/>
              </w:rPr>
            </w:pPr>
            <w:r>
              <w:rPr>
                <w:sz w:val="20"/>
                <w:szCs w:val="20"/>
                <w:lang w:val="sq-AL"/>
              </w:rPr>
              <w:t>Partia Republikane</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1</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DILAVER FEHMI TEPELENA</w:t>
            </w:r>
          </w:p>
        </w:tc>
      </w:tr>
      <w:tr w:rsidR="00620BDC" w:rsidRPr="002362E1" w:rsidTr="0087146D">
        <w:trPr>
          <w:trHeight w:val="154"/>
          <w:jc w:val="center"/>
        </w:trPr>
        <w:tc>
          <w:tcPr>
            <w:tcW w:w="1284" w:type="dxa"/>
            <w:shd w:val="clear" w:color="auto" w:fill="FFFFFF"/>
          </w:tcPr>
          <w:p w:rsidR="00620BDC" w:rsidRDefault="00620BDC" w:rsidP="00C062F8">
            <w:pPr>
              <w:pStyle w:val="BodyText2"/>
              <w:spacing w:line="360" w:lineRule="auto"/>
              <w:jc w:val="left"/>
              <w:rPr>
                <w:sz w:val="20"/>
                <w:szCs w:val="20"/>
                <w:lang w:val="sq-AL"/>
              </w:rPr>
            </w:pPr>
            <w:r>
              <w:rPr>
                <w:sz w:val="20"/>
                <w:szCs w:val="20"/>
                <w:lang w:val="sq-AL"/>
              </w:rPr>
              <w:t>2</w:t>
            </w:r>
          </w:p>
        </w:tc>
        <w:tc>
          <w:tcPr>
            <w:tcW w:w="8866" w:type="dxa"/>
            <w:shd w:val="clear" w:color="auto" w:fill="FFFFFF"/>
          </w:tcPr>
          <w:p w:rsidR="00620BDC" w:rsidRPr="00620BDC" w:rsidRDefault="00620BDC" w:rsidP="00DF1D88">
            <w:pPr>
              <w:pStyle w:val="BodyText2"/>
              <w:spacing w:line="360" w:lineRule="auto"/>
              <w:rPr>
                <w:sz w:val="20"/>
                <w:szCs w:val="20"/>
                <w:lang w:val="sq-AL"/>
              </w:rPr>
            </w:pPr>
            <w:r>
              <w:rPr>
                <w:sz w:val="20"/>
                <w:szCs w:val="20"/>
                <w:lang w:val="sq-AL"/>
              </w:rPr>
              <w:t>LIRI DEMUSH KASTRATI</w:t>
            </w:r>
          </w:p>
        </w:tc>
      </w:tr>
      <w:bookmarkEnd w:id="12"/>
    </w:tbl>
    <w:p w:rsidR="00DF1D88" w:rsidRPr="002362E1" w:rsidRDefault="00DF1D88" w:rsidP="00DF1D88">
      <w:pPr>
        <w:pStyle w:val="BodyText2"/>
        <w:spacing w:line="360" w:lineRule="auto"/>
        <w:rPr>
          <w:sz w:val="20"/>
          <w:szCs w:val="20"/>
          <w:lang w:val="sq-AL"/>
        </w:rPr>
      </w:pPr>
    </w:p>
    <w:p w:rsidR="00B401A8" w:rsidRPr="002362E1" w:rsidRDefault="00B401A8" w:rsidP="007D63B7">
      <w:pPr>
        <w:jc w:val="both"/>
        <w:rPr>
          <w:sz w:val="20"/>
          <w:szCs w:val="20"/>
        </w:rPr>
      </w:pPr>
    </w:p>
    <w:p w:rsidR="005C421F" w:rsidRPr="002362E1" w:rsidRDefault="00984D9E" w:rsidP="00103DD3">
      <w:pPr>
        <w:pStyle w:val="BodyText2"/>
        <w:numPr>
          <w:ilvl w:val="0"/>
          <w:numId w:val="17"/>
        </w:numPr>
        <w:spacing w:line="360" w:lineRule="auto"/>
        <w:rPr>
          <w:sz w:val="20"/>
          <w:szCs w:val="20"/>
          <w:lang w:val="sq-AL"/>
        </w:rPr>
      </w:pPr>
      <w:r w:rsidRPr="002362E1">
        <w:rPr>
          <w:sz w:val="20"/>
          <w:szCs w:val="20"/>
          <w:lang w:val="sq-AL"/>
        </w:rPr>
        <w:t>This Decision comes immediately into effect.</w:t>
      </w:r>
    </w:p>
    <w:p w:rsidR="005C421F" w:rsidRPr="002362E1" w:rsidRDefault="005C421F" w:rsidP="005C421F">
      <w:pPr>
        <w:pStyle w:val="BodyText2"/>
        <w:spacing w:line="360" w:lineRule="auto"/>
        <w:ind w:left="360"/>
        <w:rPr>
          <w:sz w:val="20"/>
          <w:szCs w:val="20"/>
          <w:lang w:val="sq-AL"/>
        </w:rPr>
      </w:pPr>
    </w:p>
    <w:p w:rsidR="00E21EB5" w:rsidRPr="002362E1" w:rsidRDefault="00984D9E" w:rsidP="00610DBB">
      <w:pPr>
        <w:numPr>
          <w:ilvl w:val="0"/>
          <w:numId w:val="17"/>
        </w:numPr>
        <w:spacing w:line="360" w:lineRule="auto"/>
        <w:jc w:val="both"/>
        <w:rPr>
          <w:sz w:val="20"/>
          <w:szCs w:val="20"/>
        </w:rPr>
      </w:pPr>
      <w:r w:rsidRPr="002362E1">
        <w:rPr>
          <w:sz w:val="20"/>
          <w:szCs w:val="20"/>
        </w:rPr>
        <w:t>A complaint can be filed against this deci</w:t>
      </w:r>
      <w:r w:rsidR="007F4175" w:rsidRPr="002362E1">
        <w:rPr>
          <w:sz w:val="20"/>
          <w:szCs w:val="20"/>
        </w:rPr>
        <w:t>sion in the Electoral College,</w:t>
      </w:r>
      <w:r w:rsidRPr="002362E1">
        <w:rPr>
          <w:sz w:val="20"/>
          <w:szCs w:val="20"/>
        </w:rPr>
        <w:t xml:space="preserve"> Tirana Court of Appeals, within five days from its publication. </w:t>
      </w:r>
      <w:r w:rsidR="005C421F" w:rsidRPr="002362E1">
        <w:rPr>
          <w:sz w:val="20"/>
          <w:szCs w:val="20"/>
        </w:rPr>
        <w:t xml:space="preserve"> </w:t>
      </w:r>
    </w:p>
    <w:sectPr w:rsidR="00E21EB5" w:rsidRPr="002362E1" w:rsidSect="005933A3">
      <w:footerReference w:type="default" r:id="rId10"/>
      <w:pgSz w:w="12240" w:h="15840"/>
      <w:pgMar w:top="900" w:right="1080" w:bottom="1258"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A7" w:rsidRDefault="00390EA7">
      <w:r>
        <w:separator/>
      </w:r>
    </w:p>
  </w:endnote>
  <w:endnote w:type="continuationSeparator" w:id="0">
    <w:p w:rsidR="00390EA7" w:rsidRDefault="0039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50" w:rsidRPr="00D34E50" w:rsidRDefault="00D34E50" w:rsidP="00D34E50">
    <w:pPr>
      <w:pStyle w:val="Footer"/>
      <w:pBdr>
        <w:bottom w:val="single" w:sz="12" w:space="1" w:color="auto"/>
      </w:pBdr>
    </w:pPr>
  </w:p>
  <w:p w:rsidR="00DA31BC" w:rsidRPr="00D34E50" w:rsidRDefault="00982C03" w:rsidP="0087146D">
    <w:pPr>
      <w:pStyle w:val="Footer"/>
      <w:jc w:val="center"/>
      <w:rPr>
        <w:rFonts w:ascii="Verdana" w:hAnsi="Verdana"/>
        <w:sz w:val="18"/>
        <w:szCs w:val="18"/>
      </w:rPr>
    </w:pPr>
    <w:r>
      <w:rPr>
        <w:rFonts w:ascii="Verdana" w:hAnsi="Verdana"/>
        <w:noProof/>
        <w:sz w:val="18"/>
        <w:szCs w:val="18"/>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D9E">
      <w:rPr>
        <w:rFonts w:ascii="Verdana" w:hAnsi="Verdana"/>
        <w:sz w:val="18"/>
        <w:szCs w:val="18"/>
      </w:rPr>
      <w:t xml:space="preserve">Decision </w:t>
    </w:r>
    <w:r w:rsidR="00277CD9">
      <w:rPr>
        <w:rFonts w:ascii="Verdana" w:hAnsi="Verdana"/>
        <w:sz w:val="18"/>
        <w:szCs w:val="18"/>
      </w:rPr>
      <w:t xml:space="preserve">no. </w:t>
    </w:r>
    <w:r w:rsidR="0087146D">
      <w:rPr>
        <w:rFonts w:ascii="Verdana" w:hAnsi="Verdana"/>
        <w:sz w:val="18"/>
        <w:szCs w:val="18"/>
      </w:rPr>
      <w:t>959</w:t>
    </w:r>
    <w:r w:rsidR="00DA31BC" w:rsidRPr="00D34E50">
      <w:rPr>
        <w:rFonts w:ascii="Verdana" w:hAnsi="Verdana"/>
        <w:sz w:val="18"/>
        <w:szCs w:val="18"/>
      </w:rPr>
      <w:t xml:space="preserve">  </w:t>
    </w:r>
    <w:r w:rsidR="00E3181A" w:rsidRPr="00D34E50">
      <w:rPr>
        <w:rFonts w:ascii="Verdana" w:hAnsi="Verdana"/>
        <w:sz w:val="18"/>
        <w:szCs w:val="18"/>
      </w:rPr>
      <w:t xml:space="preserve">    </w:t>
    </w:r>
    <w:r w:rsidR="00984D9E">
      <w:rPr>
        <w:rFonts w:ascii="Verdana" w:hAnsi="Verdana"/>
        <w:sz w:val="18"/>
        <w:szCs w:val="18"/>
      </w:rPr>
      <w:t>Decision dat</w:t>
    </w:r>
    <w:r w:rsidR="004633F6">
      <w:rPr>
        <w:rFonts w:ascii="Verdana" w:hAnsi="Verdana"/>
        <w:sz w:val="18"/>
        <w:szCs w:val="18"/>
      </w:rPr>
      <w:t xml:space="preserve">e </w:t>
    </w:r>
    <w:r w:rsidR="0087146D">
      <w:rPr>
        <w:rFonts w:ascii="Verdana" w:hAnsi="Verdana"/>
        <w:sz w:val="18"/>
        <w:szCs w:val="18"/>
      </w:rPr>
      <w:t>23.07.2015</w:t>
    </w:r>
  </w:p>
  <w:p w:rsidR="00DA31BC" w:rsidRPr="002D5717" w:rsidRDefault="00E3181A">
    <w:pPr>
      <w:pStyle w:val="Footer"/>
      <w:rPr>
        <w:rFonts w:ascii="Verdana" w:hAnsi="Verdana"/>
        <w:b/>
        <w:sz w:val="18"/>
        <w:szCs w:val="18"/>
      </w:rPr>
    </w:pPr>
    <w:r w:rsidRPr="002D5717">
      <w:rPr>
        <w:rFonts w:ascii="Verdana" w:hAnsi="Verdana"/>
        <w:b/>
        <w:sz w:val="18"/>
        <w:szCs w:val="18"/>
      </w:rPr>
      <w:t xml:space="preserve">  </w:t>
    </w:r>
  </w:p>
  <w:p w:rsidR="00DA31BC" w:rsidRPr="00E3181A" w:rsidRDefault="00984D9E" w:rsidP="00E3181A">
    <w:pPr>
      <w:ind w:left="1440"/>
      <w:jc w:val="center"/>
      <w:rPr>
        <w:sz w:val="16"/>
        <w:szCs w:val="16"/>
      </w:rPr>
    </w:pPr>
    <w:r>
      <w:rPr>
        <w:sz w:val="16"/>
        <w:szCs w:val="16"/>
      </w:rPr>
      <w:t xml:space="preserve">Allocation of mandates for the council of </w:t>
    </w:r>
    <w:r w:rsidR="00620BDC">
      <w:rPr>
        <w:sz w:val="16"/>
        <w:szCs w:val="16"/>
      </w:rPr>
      <w:t>DURRES</w:t>
    </w:r>
    <w:r w:rsidR="005F025F">
      <w:rPr>
        <w:sz w:val="16"/>
        <w:szCs w:val="16"/>
      </w:rPr>
      <w:t xml:space="preserve"> </w:t>
    </w:r>
    <w:r>
      <w:rPr>
        <w:sz w:val="16"/>
        <w:szCs w:val="16"/>
      </w:rPr>
      <w:t>Municipality, 201</w:t>
    </w:r>
    <w:r w:rsidR="00C45969">
      <w:rPr>
        <w:sz w:val="16"/>
        <w:szCs w:val="16"/>
      </w:rPr>
      <w:t>5</w:t>
    </w:r>
    <w:r>
      <w:rPr>
        <w:sz w:val="16"/>
        <w:szCs w:val="16"/>
      </w:rPr>
      <w:t xml:space="preserve"> local elections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A7" w:rsidRDefault="00390EA7">
      <w:r>
        <w:separator/>
      </w:r>
    </w:p>
  </w:footnote>
  <w:footnote w:type="continuationSeparator" w:id="0">
    <w:p w:rsidR="00390EA7" w:rsidRDefault="00390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8"/>
  </w:num>
  <w:num w:numId="8">
    <w:abstractNumId w:val="8"/>
  </w:num>
  <w:num w:numId="9">
    <w:abstractNumId w:val="1"/>
  </w:num>
  <w:num w:numId="10">
    <w:abstractNumId w:val="7"/>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C"/>
    <w:rsid w:val="000013BF"/>
    <w:rsid w:val="0000576E"/>
    <w:rsid w:val="0001179A"/>
    <w:rsid w:val="000133AC"/>
    <w:rsid w:val="000141AA"/>
    <w:rsid w:val="000203DA"/>
    <w:rsid w:val="0002136D"/>
    <w:rsid w:val="000214BE"/>
    <w:rsid w:val="0002228D"/>
    <w:rsid w:val="000360F5"/>
    <w:rsid w:val="00036580"/>
    <w:rsid w:val="000477F0"/>
    <w:rsid w:val="00050CD4"/>
    <w:rsid w:val="0006078D"/>
    <w:rsid w:val="00061050"/>
    <w:rsid w:val="00063D76"/>
    <w:rsid w:val="0006511D"/>
    <w:rsid w:val="000669ED"/>
    <w:rsid w:val="00066F0F"/>
    <w:rsid w:val="00067571"/>
    <w:rsid w:val="00073FAC"/>
    <w:rsid w:val="00075E85"/>
    <w:rsid w:val="00080934"/>
    <w:rsid w:val="00083B4C"/>
    <w:rsid w:val="000849E9"/>
    <w:rsid w:val="00085D6E"/>
    <w:rsid w:val="00086934"/>
    <w:rsid w:val="00090DB5"/>
    <w:rsid w:val="00093AA5"/>
    <w:rsid w:val="000942FE"/>
    <w:rsid w:val="0009620E"/>
    <w:rsid w:val="000978EF"/>
    <w:rsid w:val="000A3F4C"/>
    <w:rsid w:val="000A4945"/>
    <w:rsid w:val="000A5772"/>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504A"/>
    <w:rsid w:val="00115411"/>
    <w:rsid w:val="00115533"/>
    <w:rsid w:val="00115F23"/>
    <w:rsid w:val="0012053F"/>
    <w:rsid w:val="001205B2"/>
    <w:rsid w:val="001209BA"/>
    <w:rsid w:val="00125258"/>
    <w:rsid w:val="00131ADF"/>
    <w:rsid w:val="00133AA0"/>
    <w:rsid w:val="001344AF"/>
    <w:rsid w:val="001427CD"/>
    <w:rsid w:val="00144E40"/>
    <w:rsid w:val="00146BEB"/>
    <w:rsid w:val="0015026B"/>
    <w:rsid w:val="00154518"/>
    <w:rsid w:val="001624A5"/>
    <w:rsid w:val="00165C51"/>
    <w:rsid w:val="00172A74"/>
    <w:rsid w:val="00176501"/>
    <w:rsid w:val="001805F5"/>
    <w:rsid w:val="00183C12"/>
    <w:rsid w:val="00185F81"/>
    <w:rsid w:val="00185FE1"/>
    <w:rsid w:val="001872F6"/>
    <w:rsid w:val="001876F1"/>
    <w:rsid w:val="00197809"/>
    <w:rsid w:val="001A1A01"/>
    <w:rsid w:val="001A7012"/>
    <w:rsid w:val="001B2194"/>
    <w:rsid w:val="001B435D"/>
    <w:rsid w:val="001C0B58"/>
    <w:rsid w:val="001C2E19"/>
    <w:rsid w:val="001C3143"/>
    <w:rsid w:val="001C34CD"/>
    <w:rsid w:val="001C4D11"/>
    <w:rsid w:val="001C7EF0"/>
    <w:rsid w:val="001D224C"/>
    <w:rsid w:val="001D537B"/>
    <w:rsid w:val="001D6050"/>
    <w:rsid w:val="001D7C02"/>
    <w:rsid w:val="001E0A77"/>
    <w:rsid w:val="001E314F"/>
    <w:rsid w:val="001E4C82"/>
    <w:rsid w:val="001E6C76"/>
    <w:rsid w:val="001E7BB7"/>
    <w:rsid w:val="001F2DBE"/>
    <w:rsid w:val="00201533"/>
    <w:rsid w:val="00202C41"/>
    <w:rsid w:val="0020399C"/>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1A07"/>
    <w:rsid w:val="002C543F"/>
    <w:rsid w:val="002C5635"/>
    <w:rsid w:val="002C67A2"/>
    <w:rsid w:val="002C72E0"/>
    <w:rsid w:val="002C7E90"/>
    <w:rsid w:val="002D5717"/>
    <w:rsid w:val="002D587C"/>
    <w:rsid w:val="002D5FDE"/>
    <w:rsid w:val="002D67AD"/>
    <w:rsid w:val="002E7094"/>
    <w:rsid w:val="002E74AF"/>
    <w:rsid w:val="002F308E"/>
    <w:rsid w:val="00300FAF"/>
    <w:rsid w:val="00305660"/>
    <w:rsid w:val="0030606F"/>
    <w:rsid w:val="00307CB5"/>
    <w:rsid w:val="00314761"/>
    <w:rsid w:val="00315CD3"/>
    <w:rsid w:val="00320C8D"/>
    <w:rsid w:val="003262E3"/>
    <w:rsid w:val="00327BCF"/>
    <w:rsid w:val="00332BF4"/>
    <w:rsid w:val="003330DC"/>
    <w:rsid w:val="003376BD"/>
    <w:rsid w:val="00342905"/>
    <w:rsid w:val="003432AA"/>
    <w:rsid w:val="00346F10"/>
    <w:rsid w:val="0035698D"/>
    <w:rsid w:val="00356C0B"/>
    <w:rsid w:val="00361E7F"/>
    <w:rsid w:val="00362761"/>
    <w:rsid w:val="003650FB"/>
    <w:rsid w:val="0036589F"/>
    <w:rsid w:val="00366432"/>
    <w:rsid w:val="00374C7E"/>
    <w:rsid w:val="00376AE4"/>
    <w:rsid w:val="003821D5"/>
    <w:rsid w:val="0038305B"/>
    <w:rsid w:val="00383089"/>
    <w:rsid w:val="00383A56"/>
    <w:rsid w:val="00384758"/>
    <w:rsid w:val="00384E3C"/>
    <w:rsid w:val="00390EA7"/>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20681"/>
    <w:rsid w:val="004215A0"/>
    <w:rsid w:val="00421984"/>
    <w:rsid w:val="004363A7"/>
    <w:rsid w:val="00436CCB"/>
    <w:rsid w:val="0044607A"/>
    <w:rsid w:val="00453D8F"/>
    <w:rsid w:val="004541DB"/>
    <w:rsid w:val="004543F7"/>
    <w:rsid w:val="004633F6"/>
    <w:rsid w:val="00466522"/>
    <w:rsid w:val="00467A4D"/>
    <w:rsid w:val="00471ED3"/>
    <w:rsid w:val="0047312D"/>
    <w:rsid w:val="004753DB"/>
    <w:rsid w:val="00476CDD"/>
    <w:rsid w:val="00482E6D"/>
    <w:rsid w:val="00491B2D"/>
    <w:rsid w:val="00492FB3"/>
    <w:rsid w:val="0049548D"/>
    <w:rsid w:val="004A5F46"/>
    <w:rsid w:val="004B0C08"/>
    <w:rsid w:val="004B3559"/>
    <w:rsid w:val="004B495C"/>
    <w:rsid w:val="004B4CD0"/>
    <w:rsid w:val="004B5B50"/>
    <w:rsid w:val="004C04D7"/>
    <w:rsid w:val="004C0C7C"/>
    <w:rsid w:val="004C4448"/>
    <w:rsid w:val="004C6AD0"/>
    <w:rsid w:val="004D1E62"/>
    <w:rsid w:val="004D2CD7"/>
    <w:rsid w:val="004D3FCD"/>
    <w:rsid w:val="004D6B52"/>
    <w:rsid w:val="004D6C2D"/>
    <w:rsid w:val="004D7832"/>
    <w:rsid w:val="004E10F6"/>
    <w:rsid w:val="004E20CE"/>
    <w:rsid w:val="004E3F00"/>
    <w:rsid w:val="004E45E7"/>
    <w:rsid w:val="004F2496"/>
    <w:rsid w:val="004F55DD"/>
    <w:rsid w:val="004F5FD5"/>
    <w:rsid w:val="004F7582"/>
    <w:rsid w:val="00501835"/>
    <w:rsid w:val="00502140"/>
    <w:rsid w:val="00503BA6"/>
    <w:rsid w:val="0050453E"/>
    <w:rsid w:val="005045C8"/>
    <w:rsid w:val="0051250F"/>
    <w:rsid w:val="00516553"/>
    <w:rsid w:val="00516A30"/>
    <w:rsid w:val="005234B7"/>
    <w:rsid w:val="00526771"/>
    <w:rsid w:val="00526C67"/>
    <w:rsid w:val="005277E9"/>
    <w:rsid w:val="005301D4"/>
    <w:rsid w:val="005327CC"/>
    <w:rsid w:val="00533781"/>
    <w:rsid w:val="00534EA8"/>
    <w:rsid w:val="005366BD"/>
    <w:rsid w:val="005367DD"/>
    <w:rsid w:val="005502A2"/>
    <w:rsid w:val="00552249"/>
    <w:rsid w:val="00553936"/>
    <w:rsid w:val="00553E98"/>
    <w:rsid w:val="005548EC"/>
    <w:rsid w:val="005611ED"/>
    <w:rsid w:val="00571FE1"/>
    <w:rsid w:val="00574CC3"/>
    <w:rsid w:val="00574D22"/>
    <w:rsid w:val="00583073"/>
    <w:rsid w:val="00583F2C"/>
    <w:rsid w:val="00584558"/>
    <w:rsid w:val="00586396"/>
    <w:rsid w:val="0058767A"/>
    <w:rsid w:val="00592205"/>
    <w:rsid w:val="00592F01"/>
    <w:rsid w:val="005933A3"/>
    <w:rsid w:val="005946CE"/>
    <w:rsid w:val="005A488F"/>
    <w:rsid w:val="005A6FCE"/>
    <w:rsid w:val="005A7EE0"/>
    <w:rsid w:val="005B0BF6"/>
    <w:rsid w:val="005B18C3"/>
    <w:rsid w:val="005B2C3C"/>
    <w:rsid w:val="005C075E"/>
    <w:rsid w:val="005C365D"/>
    <w:rsid w:val="005C3E52"/>
    <w:rsid w:val="005C4089"/>
    <w:rsid w:val="005C421F"/>
    <w:rsid w:val="005C62C2"/>
    <w:rsid w:val="005C6A94"/>
    <w:rsid w:val="005D23BA"/>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0BDC"/>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2A28"/>
    <w:rsid w:val="00662FF7"/>
    <w:rsid w:val="00665D45"/>
    <w:rsid w:val="006731D1"/>
    <w:rsid w:val="00676811"/>
    <w:rsid w:val="006773E5"/>
    <w:rsid w:val="00677A69"/>
    <w:rsid w:val="006823A3"/>
    <w:rsid w:val="00684C76"/>
    <w:rsid w:val="00685C2F"/>
    <w:rsid w:val="00690BCD"/>
    <w:rsid w:val="00691CF4"/>
    <w:rsid w:val="006927B8"/>
    <w:rsid w:val="0069454A"/>
    <w:rsid w:val="006969ED"/>
    <w:rsid w:val="006979B6"/>
    <w:rsid w:val="006A34D8"/>
    <w:rsid w:val="006A3CF3"/>
    <w:rsid w:val="006B6CF0"/>
    <w:rsid w:val="006D6670"/>
    <w:rsid w:val="006E0130"/>
    <w:rsid w:val="006E55BC"/>
    <w:rsid w:val="006E5644"/>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5171F"/>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AA"/>
    <w:rsid w:val="007969B6"/>
    <w:rsid w:val="007A1584"/>
    <w:rsid w:val="007A4444"/>
    <w:rsid w:val="007A73CD"/>
    <w:rsid w:val="007B32A6"/>
    <w:rsid w:val="007B5A01"/>
    <w:rsid w:val="007B6BB2"/>
    <w:rsid w:val="007C0410"/>
    <w:rsid w:val="007C07D0"/>
    <w:rsid w:val="007C46CA"/>
    <w:rsid w:val="007C4E2E"/>
    <w:rsid w:val="007D114B"/>
    <w:rsid w:val="007D291B"/>
    <w:rsid w:val="007D3814"/>
    <w:rsid w:val="007D63B7"/>
    <w:rsid w:val="007E1CF9"/>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1582"/>
    <w:rsid w:val="00821B0F"/>
    <w:rsid w:val="00830295"/>
    <w:rsid w:val="008313E7"/>
    <w:rsid w:val="00831D66"/>
    <w:rsid w:val="008325AF"/>
    <w:rsid w:val="00835E5D"/>
    <w:rsid w:val="008421D8"/>
    <w:rsid w:val="00843D13"/>
    <w:rsid w:val="008446BA"/>
    <w:rsid w:val="0084471F"/>
    <w:rsid w:val="008463D6"/>
    <w:rsid w:val="008515D2"/>
    <w:rsid w:val="00851A2A"/>
    <w:rsid w:val="008531A8"/>
    <w:rsid w:val="008534F4"/>
    <w:rsid w:val="00853E7F"/>
    <w:rsid w:val="00861025"/>
    <w:rsid w:val="0087146D"/>
    <w:rsid w:val="00874F82"/>
    <w:rsid w:val="008774BA"/>
    <w:rsid w:val="008811DE"/>
    <w:rsid w:val="0088333F"/>
    <w:rsid w:val="00884B28"/>
    <w:rsid w:val="00884DE4"/>
    <w:rsid w:val="00885233"/>
    <w:rsid w:val="008864F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61709"/>
    <w:rsid w:val="00962441"/>
    <w:rsid w:val="00965921"/>
    <w:rsid w:val="00972731"/>
    <w:rsid w:val="00973FFC"/>
    <w:rsid w:val="00975D20"/>
    <w:rsid w:val="00982C03"/>
    <w:rsid w:val="0098359A"/>
    <w:rsid w:val="00983AE5"/>
    <w:rsid w:val="00984D9E"/>
    <w:rsid w:val="0098713A"/>
    <w:rsid w:val="00991BF2"/>
    <w:rsid w:val="0099221D"/>
    <w:rsid w:val="0099237F"/>
    <w:rsid w:val="009927D7"/>
    <w:rsid w:val="00993823"/>
    <w:rsid w:val="00995214"/>
    <w:rsid w:val="009A21DA"/>
    <w:rsid w:val="009A28A2"/>
    <w:rsid w:val="009A67E5"/>
    <w:rsid w:val="009A6D1F"/>
    <w:rsid w:val="009B25C0"/>
    <w:rsid w:val="009B3CA3"/>
    <w:rsid w:val="009B56BB"/>
    <w:rsid w:val="009B739B"/>
    <w:rsid w:val="009B75F6"/>
    <w:rsid w:val="009C352F"/>
    <w:rsid w:val="009C3E4A"/>
    <w:rsid w:val="009C4123"/>
    <w:rsid w:val="009C44FA"/>
    <w:rsid w:val="009C45F2"/>
    <w:rsid w:val="009C5D39"/>
    <w:rsid w:val="009D1F58"/>
    <w:rsid w:val="009D223A"/>
    <w:rsid w:val="009D7699"/>
    <w:rsid w:val="009E0F45"/>
    <w:rsid w:val="009E31C5"/>
    <w:rsid w:val="009E5C0D"/>
    <w:rsid w:val="009E687B"/>
    <w:rsid w:val="009F176F"/>
    <w:rsid w:val="009F36BA"/>
    <w:rsid w:val="009F4F5F"/>
    <w:rsid w:val="00A018D6"/>
    <w:rsid w:val="00A02371"/>
    <w:rsid w:val="00A035E8"/>
    <w:rsid w:val="00A03644"/>
    <w:rsid w:val="00A0375E"/>
    <w:rsid w:val="00A122A3"/>
    <w:rsid w:val="00A175A4"/>
    <w:rsid w:val="00A17C41"/>
    <w:rsid w:val="00A21E19"/>
    <w:rsid w:val="00A220BC"/>
    <w:rsid w:val="00A30491"/>
    <w:rsid w:val="00A30A59"/>
    <w:rsid w:val="00A33BAC"/>
    <w:rsid w:val="00A350B7"/>
    <w:rsid w:val="00A40E95"/>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8027A"/>
    <w:rsid w:val="00A847A5"/>
    <w:rsid w:val="00A84F85"/>
    <w:rsid w:val="00A92479"/>
    <w:rsid w:val="00A979CC"/>
    <w:rsid w:val="00AA3FA8"/>
    <w:rsid w:val="00AA505A"/>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792A"/>
    <w:rsid w:val="00AF17A1"/>
    <w:rsid w:val="00AF1FE3"/>
    <w:rsid w:val="00AF7432"/>
    <w:rsid w:val="00B0057C"/>
    <w:rsid w:val="00B054E2"/>
    <w:rsid w:val="00B07DA4"/>
    <w:rsid w:val="00B1016F"/>
    <w:rsid w:val="00B12110"/>
    <w:rsid w:val="00B14B71"/>
    <w:rsid w:val="00B24499"/>
    <w:rsid w:val="00B30160"/>
    <w:rsid w:val="00B30F5A"/>
    <w:rsid w:val="00B401A8"/>
    <w:rsid w:val="00B41AF3"/>
    <w:rsid w:val="00B41C37"/>
    <w:rsid w:val="00B42BF1"/>
    <w:rsid w:val="00B44567"/>
    <w:rsid w:val="00B45F73"/>
    <w:rsid w:val="00B465E8"/>
    <w:rsid w:val="00B47B30"/>
    <w:rsid w:val="00B50603"/>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7297"/>
    <w:rsid w:val="00C608B7"/>
    <w:rsid w:val="00C62760"/>
    <w:rsid w:val="00C64D28"/>
    <w:rsid w:val="00C659BA"/>
    <w:rsid w:val="00C67731"/>
    <w:rsid w:val="00C70047"/>
    <w:rsid w:val="00C713FC"/>
    <w:rsid w:val="00C717F3"/>
    <w:rsid w:val="00C72E45"/>
    <w:rsid w:val="00C773D9"/>
    <w:rsid w:val="00C87628"/>
    <w:rsid w:val="00C9004D"/>
    <w:rsid w:val="00C91A85"/>
    <w:rsid w:val="00C945F5"/>
    <w:rsid w:val="00C97164"/>
    <w:rsid w:val="00C97890"/>
    <w:rsid w:val="00CA1223"/>
    <w:rsid w:val="00CA2F70"/>
    <w:rsid w:val="00CA781D"/>
    <w:rsid w:val="00CB0593"/>
    <w:rsid w:val="00CB0C61"/>
    <w:rsid w:val="00CB324F"/>
    <w:rsid w:val="00CB476E"/>
    <w:rsid w:val="00CB6C5C"/>
    <w:rsid w:val="00CB79FA"/>
    <w:rsid w:val="00CB7CC8"/>
    <w:rsid w:val="00CC7574"/>
    <w:rsid w:val="00CC7887"/>
    <w:rsid w:val="00CD506F"/>
    <w:rsid w:val="00CD5A92"/>
    <w:rsid w:val="00CE49DC"/>
    <w:rsid w:val="00CE54D0"/>
    <w:rsid w:val="00CF3953"/>
    <w:rsid w:val="00CF5AD2"/>
    <w:rsid w:val="00D00138"/>
    <w:rsid w:val="00D011E7"/>
    <w:rsid w:val="00D0579F"/>
    <w:rsid w:val="00D05CB2"/>
    <w:rsid w:val="00D13EE5"/>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4290"/>
    <w:rsid w:val="00D85C15"/>
    <w:rsid w:val="00D86374"/>
    <w:rsid w:val="00D87985"/>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E94"/>
    <w:rsid w:val="00DE5030"/>
    <w:rsid w:val="00DE5145"/>
    <w:rsid w:val="00DE779E"/>
    <w:rsid w:val="00DF0E3D"/>
    <w:rsid w:val="00DF1D88"/>
    <w:rsid w:val="00DF67C5"/>
    <w:rsid w:val="00E06F70"/>
    <w:rsid w:val="00E13A88"/>
    <w:rsid w:val="00E15903"/>
    <w:rsid w:val="00E21EB5"/>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61971"/>
    <w:rsid w:val="00E62C6E"/>
    <w:rsid w:val="00E63C24"/>
    <w:rsid w:val="00E64838"/>
    <w:rsid w:val="00E709CD"/>
    <w:rsid w:val="00E73A21"/>
    <w:rsid w:val="00E73B0A"/>
    <w:rsid w:val="00E767E9"/>
    <w:rsid w:val="00E776E7"/>
    <w:rsid w:val="00E84CD8"/>
    <w:rsid w:val="00E942A9"/>
    <w:rsid w:val="00E94E36"/>
    <w:rsid w:val="00EA185B"/>
    <w:rsid w:val="00EA4D9A"/>
    <w:rsid w:val="00EB26F0"/>
    <w:rsid w:val="00EB4AA5"/>
    <w:rsid w:val="00EB6D6A"/>
    <w:rsid w:val="00EB7482"/>
    <w:rsid w:val="00EC29C1"/>
    <w:rsid w:val="00EC48D2"/>
    <w:rsid w:val="00ED014B"/>
    <w:rsid w:val="00EE47CF"/>
    <w:rsid w:val="00EF0B2A"/>
    <w:rsid w:val="00EF23F0"/>
    <w:rsid w:val="00EF2B2E"/>
    <w:rsid w:val="00EF778B"/>
    <w:rsid w:val="00F00127"/>
    <w:rsid w:val="00F01EB5"/>
    <w:rsid w:val="00F0475D"/>
    <w:rsid w:val="00F11439"/>
    <w:rsid w:val="00F11566"/>
    <w:rsid w:val="00F13885"/>
    <w:rsid w:val="00F17A88"/>
    <w:rsid w:val="00F17AB1"/>
    <w:rsid w:val="00F211E6"/>
    <w:rsid w:val="00F220C2"/>
    <w:rsid w:val="00F24F12"/>
    <w:rsid w:val="00F2755F"/>
    <w:rsid w:val="00F31D89"/>
    <w:rsid w:val="00F31E95"/>
    <w:rsid w:val="00F36690"/>
    <w:rsid w:val="00F45B03"/>
    <w:rsid w:val="00F54A9C"/>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2697"/>
    <w:rsid w:val="00FA4A48"/>
    <w:rsid w:val="00FA5E69"/>
    <w:rsid w:val="00FA6F05"/>
    <w:rsid w:val="00FB419E"/>
    <w:rsid w:val="00FC34B0"/>
    <w:rsid w:val="00FC507A"/>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70AA6-590F-4A0B-BA8A-0C7F32B0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lang w:val="sq-AL" w:eastAsia="en-U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szCs w:val="24"/>
      <w:lang w:val="en-US"/>
    </w:rPr>
  </w:style>
  <w:style w:type="paragraph" w:styleId="BodyText">
    <w:name w:val="Body Text"/>
    <w:basedOn w:val="Normal"/>
    <w:pPr>
      <w:jc w:val="center"/>
    </w:pPr>
    <w:rPr>
      <w:b/>
      <w:lang w:val="en-US"/>
    </w:rPr>
  </w:style>
  <w:style w:type="paragraph" w:styleId="BodyText2">
    <w:name w:val="Body Text 2"/>
    <w:basedOn w:val="Normal"/>
    <w:pPr>
      <w:jc w:val="both"/>
    </w:pPr>
    <w:rPr>
      <w:bCs/>
      <w:szCs w:val="24"/>
      <w:lang w:val="it-IT"/>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6947-0A5A-48F8-99FB-CA4377A3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4</TotalTime>
  <Pages>7</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CEC</cp:lastModifiedBy>
  <cp:revision>2</cp:revision>
  <cp:lastPrinted>2011-05-26T10:13:00Z</cp:lastPrinted>
  <dcterms:created xsi:type="dcterms:W3CDTF">2015-08-05T09:00:00Z</dcterms:created>
  <dcterms:modified xsi:type="dcterms:W3CDTF">2015-08-05T09:06:00Z</dcterms:modified>
</cp:coreProperties>
</file>