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08" w:rsidRPr="00F52200" w:rsidRDefault="008E6F08" w:rsidP="008E6F08">
      <w:pPr>
        <w:rPr>
          <w:lang w:val="sq-AL"/>
        </w:rPr>
      </w:pPr>
    </w:p>
    <w:p w:rsidR="008E6F08" w:rsidRPr="00F52200" w:rsidRDefault="008E6F08" w:rsidP="008E6F08">
      <w:pPr>
        <w:jc w:val="center"/>
        <w:rPr>
          <w:rFonts w:ascii="Verdana" w:hAnsi="Verdana"/>
          <w:lang w:val="sq-AL"/>
        </w:rPr>
      </w:pPr>
      <w:r w:rsidRPr="00F52200">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5444833" r:id="rId9"/>
        </w:object>
      </w:r>
    </w:p>
    <w:p w:rsidR="00D923A7" w:rsidRPr="0040597D" w:rsidRDefault="00D923A7" w:rsidP="00D923A7">
      <w:pPr>
        <w:jc w:val="center"/>
        <w:rPr>
          <w:rFonts w:ascii="Verdana" w:hAnsi="Verdana"/>
          <w:b/>
        </w:rPr>
      </w:pPr>
      <w:r w:rsidRPr="0040597D">
        <w:rPr>
          <w:rStyle w:val="hps"/>
          <w:rFonts w:ascii="Verdana" w:hAnsi="Verdana" w:cs="Arial"/>
          <w:b/>
          <w:color w:val="222222"/>
        </w:rPr>
        <w:t>REPUBLIC</w:t>
      </w:r>
      <w:r w:rsidRPr="0040597D">
        <w:rPr>
          <w:rStyle w:val="shorttext"/>
          <w:rFonts w:ascii="Verdana" w:hAnsi="Verdana" w:cs="Arial"/>
          <w:b/>
          <w:color w:val="222222"/>
        </w:rPr>
        <w:t xml:space="preserve"> </w:t>
      </w:r>
      <w:r w:rsidRPr="0040597D">
        <w:rPr>
          <w:rStyle w:val="hps"/>
          <w:rFonts w:ascii="Verdana" w:hAnsi="Verdana" w:cs="Arial"/>
          <w:b/>
          <w:color w:val="222222"/>
        </w:rPr>
        <w:t>OF ALBANIA</w:t>
      </w:r>
      <w:r w:rsidRPr="0040597D">
        <w:rPr>
          <w:rFonts w:ascii="Verdana" w:hAnsi="Verdana" w:cs="Arial"/>
          <w:b/>
          <w:color w:val="222222"/>
        </w:rPr>
        <w:br/>
      </w:r>
      <w:r w:rsidRPr="0040597D">
        <w:rPr>
          <w:rStyle w:val="hps"/>
          <w:rFonts w:ascii="Verdana" w:hAnsi="Verdana" w:cs="Arial"/>
          <w:b/>
          <w:color w:val="222222"/>
        </w:rPr>
        <w:t>CENTRAL ELECTION COMMISSION</w:t>
      </w:r>
    </w:p>
    <w:p w:rsidR="00D923A7" w:rsidRPr="00F52200" w:rsidRDefault="00D923A7" w:rsidP="008E6F08">
      <w:pPr>
        <w:jc w:val="center"/>
        <w:rPr>
          <w:rFonts w:ascii="Verdana" w:hAnsi="Verdana"/>
          <w:b/>
          <w:lang w:val="sq-AL"/>
        </w:rPr>
      </w:pPr>
    </w:p>
    <w:p w:rsidR="008E6F08" w:rsidRPr="00F52200" w:rsidRDefault="00045DBD" w:rsidP="008E6F08">
      <w:pPr>
        <w:jc w:val="center"/>
        <w:rPr>
          <w:rFonts w:ascii="Verdana" w:hAnsi="Verdana"/>
          <w:b/>
          <w:lang w:val="sq-AL"/>
        </w:rPr>
      </w:pPr>
      <w:r>
        <w:rPr>
          <w:rFonts w:ascii="Verdana" w:hAnsi="Verdana"/>
          <w:b/>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8E6F08" w:rsidRPr="00F52200" w:rsidRDefault="008E6F08" w:rsidP="008E6F08">
      <w:pPr>
        <w:jc w:val="center"/>
        <w:rPr>
          <w:rFonts w:ascii="Verdana" w:hAnsi="Verdana"/>
          <w:i/>
          <w:sz w:val="22"/>
          <w:szCs w:val="22"/>
          <w:lang w:val="sq-AL"/>
        </w:rPr>
      </w:pP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p>
    <w:p w:rsidR="00D923A7" w:rsidRDefault="00D923A7" w:rsidP="008E6F08">
      <w:pPr>
        <w:jc w:val="center"/>
        <w:rPr>
          <w:rFonts w:ascii="Verdana" w:hAnsi="Verdana"/>
          <w:b/>
          <w:sz w:val="20"/>
          <w:szCs w:val="20"/>
          <w:lang w:val="sq-AL"/>
        </w:rPr>
      </w:pPr>
      <w:r w:rsidRPr="0040597D">
        <w:rPr>
          <w:rFonts w:ascii="Verdana" w:hAnsi="Verdana"/>
          <w:b/>
        </w:rPr>
        <w:t>DECISION</w:t>
      </w:r>
    </w:p>
    <w:p w:rsidR="00A80349" w:rsidRPr="00F52200" w:rsidRDefault="00A80349" w:rsidP="008E6F08">
      <w:pPr>
        <w:jc w:val="center"/>
        <w:rPr>
          <w:rFonts w:ascii="Verdana" w:hAnsi="Verdana"/>
          <w:b/>
          <w:sz w:val="20"/>
          <w:szCs w:val="20"/>
          <w:lang w:val="sq-AL"/>
        </w:rPr>
      </w:pPr>
    </w:p>
    <w:p w:rsidR="00D923A7" w:rsidRDefault="00D923A7" w:rsidP="008E6F08">
      <w:pPr>
        <w:pStyle w:val="BodyText"/>
        <w:jc w:val="center"/>
        <w:rPr>
          <w:rFonts w:ascii="Verdana" w:hAnsi="Verdana"/>
          <w:b/>
          <w:sz w:val="20"/>
          <w:lang w:val="sq-AL"/>
        </w:rPr>
      </w:pPr>
    </w:p>
    <w:p w:rsidR="00D923A7" w:rsidRPr="00F52200" w:rsidRDefault="00045DBD" w:rsidP="00D923A7">
      <w:pPr>
        <w:pStyle w:val="BodyText"/>
        <w:jc w:val="center"/>
        <w:rPr>
          <w:rFonts w:ascii="Verdana" w:hAnsi="Verdana"/>
          <w:b/>
          <w:sz w:val="20"/>
          <w:lang w:val="sq-AL"/>
        </w:rPr>
      </w:pPr>
      <w:r>
        <w:rPr>
          <w:rFonts w:ascii="Verdana" w:hAnsi="Verdana"/>
          <w:b/>
          <w:sz w:val="20"/>
          <w:lang w:val="sq-AL"/>
        </w:rPr>
        <w:t xml:space="preserve">ON THE NON ACCEPTANCE </w:t>
      </w:r>
      <w:r w:rsidR="00D923A7" w:rsidRPr="00D923A7">
        <w:rPr>
          <w:rFonts w:ascii="Verdana" w:hAnsi="Verdana"/>
          <w:b/>
          <w:sz w:val="20"/>
          <w:lang w:val="sq-AL"/>
        </w:rPr>
        <w:t xml:space="preserve"> FOR REVIEW</w:t>
      </w:r>
      <w:r>
        <w:rPr>
          <w:rFonts w:ascii="Verdana" w:hAnsi="Verdana"/>
          <w:b/>
          <w:sz w:val="20"/>
          <w:lang w:val="sq-AL"/>
        </w:rPr>
        <w:t xml:space="preserve">ING </w:t>
      </w:r>
      <w:r w:rsidR="00D923A7">
        <w:rPr>
          <w:rFonts w:ascii="Verdana" w:hAnsi="Verdana"/>
          <w:b/>
          <w:sz w:val="20"/>
          <w:lang w:val="sq-AL"/>
        </w:rPr>
        <w:t xml:space="preserve"> OF </w:t>
      </w:r>
      <w:r w:rsidR="00D923A7" w:rsidRPr="00D923A7">
        <w:rPr>
          <w:rFonts w:ascii="Verdana" w:hAnsi="Verdana"/>
          <w:b/>
          <w:sz w:val="20"/>
          <w:lang w:val="sq-AL"/>
        </w:rPr>
        <w:t xml:space="preserve">THE APPEAL </w:t>
      </w:r>
      <w:r>
        <w:rPr>
          <w:rFonts w:ascii="Verdana" w:hAnsi="Verdana"/>
          <w:b/>
          <w:sz w:val="20"/>
          <w:lang w:val="sq-AL"/>
        </w:rPr>
        <w:t xml:space="preserve">REQUEST </w:t>
      </w:r>
      <w:r w:rsidR="00D923A7" w:rsidRPr="00D923A7">
        <w:rPr>
          <w:rFonts w:ascii="Verdana" w:hAnsi="Verdana"/>
          <w:b/>
          <w:sz w:val="20"/>
          <w:lang w:val="sq-AL"/>
        </w:rPr>
        <w:t>NO. 23 SUBMITTED TO THE CEC</w:t>
      </w:r>
      <w:r w:rsidR="00D923A7">
        <w:rPr>
          <w:rFonts w:ascii="Verdana" w:hAnsi="Verdana"/>
          <w:b/>
          <w:sz w:val="20"/>
          <w:lang w:val="sq-AL"/>
        </w:rPr>
        <w:t xml:space="preserve"> </w:t>
      </w:r>
      <w:r>
        <w:rPr>
          <w:rFonts w:ascii="Verdana" w:hAnsi="Verdana"/>
          <w:b/>
          <w:sz w:val="20"/>
          <w:lang w:val="sq-AL"/>
        </w:rPr>
        <w:t>ON</w:t>
      </w:r>
      <w:r w:rsidR="00D923A7" w:rsidRPr="00D923A7">
        <w:rPr>
          <w:rFonts w:ascii="Verdana" w:hAnsi="Verdana"/>
          <w:b/>
          <w:sz w:val="20"/>
          <w:lang w:val="sq-AL"/>
        </w:rPr>
        <w:t xml:space="preserve"> 06/02/2015 </w:t>
      </w:r>
    </w:p>
    <w:p w:rsidR="008E6F08" w:rsidRPr="00F52200" w:rsidRDefault="008E6F08" w:rsidP="008E6F08">
      <w:pPr>
        <w:jc w:val="both"/>
        <w:rPr>
          <w:rFonts w:ascii="Verdana" w:hAnsi="Verdana"/>
          <w:sz w:val="20"/>
          <w:szCs w:val="20"/>
          <w:lang w:val="sq-AL"/>
        </w:rPr>
      </w:pPr>
    </w:p>
    <w:p w:rsidR="00D923A7" w:rsidRPr="00D923A7" w:rsidRDefault="00D923A7" w:rsidP="00D923A7">
      <w:pPr>
        <w:pStyle w:val="BodyText"/>
        <w:spacing w:line="276" w:lineRule="auto"/>
        <w:jc w:val="left"/>
        <w:rPr>
          <w:rFonts w:ascii="Verdana" w:hAnsi="Verdana" w:cs="Arial"/>
          <w:b/>
          <w:color w:val="222222"/>
          <w:sz w:val="20"/>
        </w:rPr>
      </w:pPr>
      <w:r w:rsidRPr="00D923A7">
        <w:rPr>
          <w:rStyle w:val="hps"/>
          <w:rFonts w:ascii="Verdana" w:hAnsi="Verdana" w:cs="Arial"/>
          <w:color w:val="222222"/>
          <w:sz w:val="20"/>
        </w:rPr>
        <w:t>Central Election</w:t>
      </w:r>
      <w:r w:rsidRPr="00D923A7">
        <w:rPr>
          <w:rFonts w:ascii="Verdana" w:hAnsi="Verdana" w:cs="Arial"/>
          <w:color w:val="222222"/>
          <w:sz w:val="20"/>
        </w:rPr>
        <w:t xml:space="preserve"> </w:t>
      </w:r>
      <w:r w:rsidRPr="00D923A7">
        <w:rPr>
          <w:rStyle w:val="hps"/>
          <w:rFonts w:ascii="Verdana" w:hAnsi="Verdana" w:cs="Arial"/>
          <w:color w:val="222222"/>
          <w:sz w:val="20"/>
        </w:rPr>
        <w:t>Commission</w:t>
      </w:r>
      <w:r w:rsidRPr="00D923A7">
        <w:rPr>
          <w:rFonts w:ascii="Verdana" w:hAnsi="Verdana" w:cs="Arial"/>
          <w:color w:val="222222"/>
          <w:sz w:val="20"/>
        </w:rPr>
        <w:t xml:space="preserve"> </w:t>
      </w:r>
      <w:r w:rsidRPr="00D923A7">
        <w:rPr>
          <w:rStyle w:val="hps"/>
          <w:rFonts w:ascii="Verdana" w:hAnsi="Verdana" w:cs="Arial"/>
          <w:color w:val="222222"/>
          <w:sz w:val="20"/>
        </w:rPr>
        <w:t>in its meeting on 03.06.2015</w:t>
      </w:r>
      <w:r w:rsidRPr="00D923A7">
        <w:rPr>
          <w:rFonts w:ascii="Verdana" w:hAnsi="Verdana" w:cs="Arial"/>
          <w:color w:val="222222"/>
          <w:sz w:val="20"/>
        </w:rPr>
        <w:t xml:space="preserve">, </w:t>
      </w:r>
      <w:r w:rsidRPr="00D923A7">
        <w:rPr>
          <w:rStyle w:val="hps"/>
          <w:rFonts w:ascii="Verdana" w:hAnsi="Verdana" w:cs="Arial"/>
          <w:color w:val="222222"/>
          <w:sz w:val="20"/>
        </w:rPr>
        <w:t>with the participation of</w:t>
      </w:r>
      <w:r w:rsidRPr="00D923A7">
        <w:rPr>
          <w:rFonts w:ascii="Verdana" w:hAnsi="Verdana" w:cs="Arial"/>
          <w:color w:val="222222"/>
          <w:sz w:val="20"/>
        </w:rPr>
        <w:t>:</w:t>
      </w:r>
    </w:p>
    <w:p w:rsidR="00D923A7" w:rsidRPr="00F52200" w:rsidRDefault="00D923A7" w:rsidP="008E6F08">
      <w:pPr>
        <w:jc w:val="both"/>
        <w:rPr>
          <w:rFonts w:ascii="Verdana" w:hAnsi="Verdana"/>
          <w:sz w:val="20"/>
          <w:szCs w:val="20"/>
          <w:lang w:val="sq-AL"/>
        </w:rPr>
      </w:pPr>
    </w:p>
    <w:p w:rsidR="00D923A7" w:rsidRPr="008A3383" w:rsidRDefault="00D923A7" w:rsidP="00D923A7">
      <w:pPr>
        <w:spacing w:line="360" w:lineRule="auto"/>
        <w:jc w:val="both"/>
        <w:rPr>
          <w:rFonts w:ascii="Verdana" w:hAnsi="Verdana"/>
          <w:noProof/>
          <w:sz w:val="20"/>
          <w:szCs w:val="20"/>
        </w:rPr>
      </w:pPr>
      <w:r w:rsidRPr="008A3383">
        <w:rPr>
          <w:rFonts w:ascii="Verdana" w:hAnsi="Verdana"/>
          <w:noProof/>
          <w:sz w:val="20"/>
          <w:szCs w:val="20"/>
        </w:rPr>
        <w:t>Lefterije       LUZI-            Chairwoman</w:t>
      </w:r>
    </w:p>
    <w:p w:rsidR="00D923A7" w:rsidRPr="008A3383" w:rsidRDefault="00D923A7" w:rsidP="00D923A7">
      <w:pPr>
        <w:spacing w:line="360" w:lineRule="auto"/>
        <w:jc w:val="both"/>
        <w:rPr>
          <w:rFonts w:ascii="Verdana" w:hAnsi="Verdana"/>
          <w:noProof/>
          <w:sz w:val="20"/>
          <w:szCs w:val="20"/>
        </w:rPr>
      </w:pPr>
      <w:r w:rsidRPr="008A3383">
        <w:rPr>
          <w:rFonts w:ascii="Verdana" w:hAnsi="Verdana"/>
          <w:noProof/>
          <w:sz w:val="20"/>
          <w:szCs w:val="20"/>
        </w:rPr>
        <w:t>Denar          BIBA-            Deputy Chair</w:t>
      </w:r>
    </w:p>
    <w:p w:rsidR="00D923A7" w:rsidRPr="008A3383" w:rsidRDefault="00D923A7" w:rsidP="00D923A7">
      <w:pPr>
        <w:spacing w:line="360" w:lineRule="auto"/>
        <w:jc w:val="both"/>
        <w:rPr>
          <w:rFonts w:ascii="Verdana" w:hAnsi="Verdana"/>
          <w:noProof/>
          <w:sz w:val="20"/>
          <w:szCs w:val="20"/>
        </w:rPr>
      </w:pPr>
      <w:r w:rsidRPr="008A3383">
        <w:rPr>
          <w:rFonts w:ascii="Verdana" w:hAnsi="Verdana"/>
          <w:noProof/>
          <w:sz w:val="20"/>
          <w:szCs w:val="20"/>
        </w:rPr>
        <w:t>Edlira          JORGAQI-       Member</w:t>
      </w:r>
    </w:p>
    <w:p w:rsidR="00D923A7" w:rsidRPr="008A3383" w:rsidRDefault="00D923A7" w:rsidP="00D923A7">
      <w:pPr>
        <w:spacing w:line="360" w:lineRule="auto"/>
        <w:jc w:val="both"/>
        <w:rPr>
          <w:rFonts w:ascii="Verdana" w:hAnsi="Verdana"/>
          <w:noProof/>
          <w:sz w:val="20"/>
          <w:szCs w:val="20"/>
        </w:rPr>
      </w:pPr>
      <w:r w:rsidRPr="008A3383">
        <w:rPr>
          <w:rFonts w:ascii="Verdana" w:hAnsi="Verdana"/>
          <w:noProof/>
          <w:sz w:val="20"/>
          <w:szCs w:val="20"/>
        </w:rPr>
        <w:t>Gezim         VELESHNJA-    Member</w:t>
      </w:r>
    </w:p>
    <w:p w:rsidR="00D923A7" w:rsidRPr="008A3383" w:rsidRDefault="00D923A7" w:rsidP="00D923A7">
      <w:pPr>
        <w:spacing w:line="360" w:lineRule="auto"/>
        <w:jc w:val="both"/>
        <w:rPr>
          <w:rFonts w:ascii="Verdana" w:hAnsi="Verdana"/>
          <w:noProof/>
          <w:sz w:val="20"/>
          <w:szCs w:val="20"/>
        </w:rPr>
      </w:pPr>
      <w:r w:rsidRPr="008A3383">
        <w:rPr>
          <w:rFonts w:ascii="Verdana" w:hAnsi="Verdana"/>
          <w:noProof/>
          <w:sz w:val="20"/>
          <w:szCs w:val="20"/>
        </w:rPr>
        <w:t>Hysen         OSMANAJ-       Member</w:t>
      </w:r>
    </w:p>
    <w:p w:rsidR="00D923A7" w:rsidRPr="008A3383" w:rsidRDefault="00D923A7" w:rsidP="00D923A7">
      <w:pPr>
        <w:spacing w:line="360" w:lineRule="auto"/>
        <w:jc w:val="both"/>
        <w:rPr>
          <w:rFonts w:ascii="Verdana" w:hAnsi="Verdana"/>
          <w:noProof/>
          <w:sz w:val="20"/>
          <w:szCs w:val="20"/>
        </w:rPr>
      </w:pPr>
      <w:r w:rsidRPr="008A3383">
        <w:rPr>
          <w:rFonts w:ascii="Verdana" w:hAnsi="Verdana"/>
          <w:noProof/>
          <w:sz w:val="20"/>
          <w:szCs w:val="20"/>
        </w:rPr>
        <w:t>Klement       ZGURI-          Member</w:t>
      </w:r>
    </w:p>
    <w:p w:rsidR="00D923A7" w:rsidRPr="008A3383" w:rsidRDefault="00D923A7" w:rsidP="00D923A7">
      <w:pPr>
        <w:spacing w:line="360" w:lineRule="auto"/>
        <w:jc w:val="both"/>
        <w:rPr>
          <w:rFonts w:ascii="Verdana" w:hAnsi="Verdana"/>
          <w:noProof/>
          <w:sz w:val="20"/>
          <w:szCs w:val="20"/>
        </w:rPr>
      </w:pPr>
      <w:r w:rsidRPr="008A3383">
        <w:rPr>
          <w:rFonts w:ascii="Verdana" w:hAnsi="Verdana"/>
          <w:noProof/>
          <w:sz w:val="20"/>
          <w:szCs w:val="20"/>
        </w:rPr>
        <w:t>Vera            SHTJEFNI-      Member</w:t>
      </w:r>
    </w:p>
    <w:p w:rsidR="008E6F08" w:rsidRPr="00F52200" w:rsidRDefault="008E6F08" w:rsidP="008E6F08">
      <w:pPr>
        <w:tabs>
          <w:tab w:val="left" w:pos="7695"/>
        </w:tabs>
        <w:rPr>
          <w:rFonts w:ascii="Verdana" w:hAnsi="Verdana"/>
          <w:sz w:val="20"/>
          <w:szCs w:val="20"/>
          <w:lang w:val="sq-AL"/>
        </w:rPr>
      </w:pPr>
      <w:r w:rsidRPr="00F52200">
        <w:rPr>
          <w:rFonts w:ascii="Verdana" w:hAnsi="Verdana"/>
          <w:sz w:val="20"/>
          <w:szCs w:val="20"/>
          <w:lang w:val="sq-AL"/>
        </w:rPr>
        <w:tab/>
      </w:r>
    </w:p>
    <w:p w:rsidR="008E6F08" w:rsidRPr="00F52200" w:rsidRDefault="008E6F08" w:rsidP="008E6F08">
      <w:pPr>
        <w:pStyle w:val="BodyText"/>
        <w:rPr>
          <w:rFonts w:ascii="Verdana" w:hAnsi="Verdana"/>
          <w:sz w:val="20"/>
          <w:lang w:val="sq-AL"/>
        </w:rPr>
      </w:pPr>
    </w:p>
    <w:p w:rsidR="00D923A7" w:rsidRPr="008A3383" w:rsidRDefault="00D923A7" w:rsidP="00D923A7">
      <w:pPr>
        <w:rPr>
          <w:rStyle w:val="hps"/>
          <w:rFonts w:ascii="Verdana" w:hAnsi="Verdana" w:cs="Arial"/>
          <w:color w:val="222222"/>
          <w:sz w:val="20"/>
          <w:szCs w:val="20"/>
        </w:rPr>
      </w:pPr>
      <w:r w:rsidRPr="008A3383">
        <w:rPr>
          <w:rStyle w:val="hps"/>
          <w:rFonts w:ascii="Verdana" w:hAnsi="Verdana" w:cs="Arial"/>
          <w:color w:val="222222"/>
          <w:sz w:val="20"/>
          <w:szCs w:val="20"/>
        </w:rPr>
        <w:t>Reviewed the</w:t>
      </w:r>
      <w:r w:rsidRPr="008A3383">
        <w:rPr>
          <w:rStyle w:val="shorttext"/>
          <w:rFonts w:ascii="Verdana" w:hAnsi="Verdana" w:cs="Arial"/>
          <w:color w:val="222222"/>
          <w:sz w:val="20"/>
          <w:szCs w:val="20"/>
        </w:rPr>
        <w:t xml:space="preserve"> </w:t>
      </w:r>
      <w:r w:rsidRPr="008A3383">
        <w:rPr>
          <w:rStyle w:val="hps"/>
          <w:rFonts w:ascii="Verdana" w:hAnsi="Verdana" w:cs="Arial"/>
          <w:color w:val="222222"/>
          <w:sz w:val="20"/>
          <w:szCs w:val="20"/>
        </w:rPr>
        <w:t>issue with:</w:t>
      </w:r>
    </w:p>
    <w:p w:rsidR="00D923A7" w:rsidRPr="00F52200" w:rsidRDefault="00D923A7" w:rsidP="008E6F08">
      <w:pPr>
        <w:spacing w:line="360" w:lineRule="auto"/>
        <w:rPr>
          <w:rFonts w:ascii="Verdana" w:hAnsi="Verdana"/>
          <w:sz w:val="20"/>
          <w:szCs w:val="20"/>
          <w:lang w:val="sq-AL"/>
        </w:rPr>
      </w:pPr>
    </w:p>
    <w:p w:rsidR="008E6F08" w:rsidRPr="00F52200" w:rsidRDefault="008E6F08" w:rsidP="008E6F08">
      <w:pPr>
        <w:spacing w:line="360" w:lineRule="auto"/>
        <w:rPr>
          <w:rFonts w:ascii="Verdana" w:hAnsi="Verdana"/>
          <w:sz w:val="20"/>
          <w:szCs w:val="20"/>
          <w:lang w:val="sq-AL"/>
        </w:rPr>
      </w:pPr>
    </w:p>
    <w:p w:rsidR="00CB4C8F" w:rsidRDefault="00CB4C8F" w:rsidP="008E6F08">
      <w:pPr>
        <w:ind w:left="2880" w:hanging="2880"/>
        <w:rPr>
          <w:rFonts w:ascii="Verdana" w:hAnsi="Verdana"/>
          <w:b/>
          <w:sz w:val="20"/>
          <w:szCs w:val="20"/>
          <w:lang w:val="sq-AL"/>
        </w:rPr>
      </w:pPr>
      <w:r w:rsidRPr="00CB4C8F">
        <w:rPr>
          <w:rFonts w:ascii="Verdana" w:hAnsi="Verdana"/>
          <w:b/>
          <w:sz w:val="20"/>
          <w:szCs w:val="20"/>
          <w:lang w:val="sq-AL"/>
        </w:rPr>
        <w:t>APPELLANT:</w:t>
      </w:r>
    </w:p>
    <w:p w:rsidR="008E6F08" w:rsidRDefault="008E6F08" w:rsidP="008E6F08">
      <w:pPr>
        <w:ind w:left="2880" w:hanging="2880"/>
        <w:rPr>
          <w:rFonts w:ascii="Verdana" w:hAnsi="Verdana"/>
          <w:sz w:val="20"/>
          <w:szCs w:val="20"/>
          <w:lang w:val="sq-AL"/>
        </w:rPr>
      </w:pPr>
      <w:r w:rsidRPr="00F52200">
        <w:rPr>
          <w:rFonts w:ascii="Verdana" w:hAnsi="Verdana"/>
          <w:b/>
          <w:sz w:val="20"/>
          <w:szCs w:val="20"/>
          <w:lang w:val="sq-AL"/>
        </w:rPr>
        <w:tab/>
      </w:r>
      <w:r w:rsidR="00045DBD">
        <w:rPr>
          <w:rFonts w:ascii="Verdana" w:hAnsi="Verdana"/>
          <w:sz w:val="20"/>
          <w:lang w:val="sq-AL"/>
        </w:rPr>
        <w:t>Conservative Party</w:t>
      </w:r>
    </w:p>
    <w:p w:rsidR="00CB4C8F" w:rsidRPr="00F52200" w:rsidRDefault="00CB4C8F" w:rsidP="008E6F08">
      <w:pPr>
        <w:ind w:left="2880" w:hanging="2880"/>
        <w:rPr>
          <w:rFonts w:ascii="Verdana" w:eastAsia="Times New Roman" w:hAnsi="Verdana" w:cs="Arial"/>
          <w:sz w:val="20"/>
          <w:szCs w:val="20"/>
          <w:lang w:val="sq-AL"/>
        </w:rPr>
      </w:pPr>
    </w:p>
    <w:p w:rsidR="008E6F08" w:rsidRPr="00F52200" w:rsidRDefault="008E6F08" w:rsidP="008E6F08">
      <w:pPr>
        <w:spacing w:line="360" w:lineRule="auto"/>
        <w:rPr>
          <w:rFonts w:ascii="Verdana" w:hAnsi="Verdana"/>
          <w:sz w:val="20"/>
          <w:szCs w:val="20"/>
          <w:lang w:val="sq-AL"/>
        </w:rPr>
      </w:pPr>
    </w:p>
    <w:p w:rsidR="008E6F08" w:rsidRDefault="00D923A7" w:rsidP="008E6F08">
      <w:pPr>
        <w:ind w:left="2880" w:hanging="2880"/>
        <w:jc w:val="both"/>
        <w:rPr>
          <w:sz w:val="20"/>
          <w:szCs w:val="20"/>
          <w:lang w:val="sq-AL"/>
        </w:rPr>
      </w:pPr>
      <w:r w:rsidRPr="008A3383">
        <w:rPr>
          <w:rFonts w:ascii="Verdana" w:hAnsi="Verdana"/>
          <w:b/>
          <w:sz w:val="20"/>
          <w:szCs w:val="20"/>
        </w:rPr>
        <w:t>OBJECT:</w:t>
      </w:r>
      <w:r w:rsidR="008E6F08" w:rsidRPr="00F52200">
        <w:rPr>
          <w:rFonts w:ascii="Verdana" w:hAnsi="Verdana"/>
          <w:sz w:val="20"/>
          <w:szCs w:val="20"/>
          <w:lang w:val="sq-AL"/>
        </w:rPr>
        <w:tab/>
      </w:r>
    </w:p>
    <w:p w:rsidR="00D923A7" w:rsidRPr="00CB4C8F" w:rsidRDefault="00D923A7" w:rsidP="008E6F08">
      <w:pPr>
        <w:ind w:left="2880" w:hanging="2880"/>
        <w:jc w:val="both"/>
        <w:rPr>
          <w:sz w:val="20"/>
          <w:szCs w:val="20"/>
          <w:lang w:val="sq-AL"/>
        </w:rPr>
      </w:pPr>
      <w:r>
        <w:rPr>
          <w:rFonts w:ascii="Verdana" w:hAnsi="Verdana"/>
          <w:b/>
          <w:sz w:val="20"/>
          <w:lang w:val="sq-AL"/>
        </w:rPr>
        <w:t xml:space="preserve">                                                </w:t>
      </w:r>
      <w:r w:rsidR="00045DBD">
        <w:rPr>
          <w:rFonts w:ascii="Verdana" w:hAnsi="Verdana"/>
          <w:sz w:val="20"/>
          <w:lang w:val="sq-AL"/>
        </w:rPr>
        <w:t xml:space="preserve">On the non acceptance </w:t>
      </w:r>
      <w:r w:rsidRPr="00CB4C8F">
        <w:rPr>
          <w:rFonts w:ascii="Verdana" w:hAnsi="Verdana"/>
          <w:sz w:val="20"/>
          <w:lang w:val="sq-AL"/>
        </w:rPr>
        <w:t>for review</w:t>
      </w:r>
      <w:r w:rsidR="00045DBD">
        <w:rPr>
          <w:rFonts w:ascii="Verdana" w:hAnsi="Verdana"/>
          <w:sz w:val="20"/>
          <w:lang w:val="sq-AL"/>
        </w:rPr>
        <w:t>ing</w:t>
      </w:r>
      <w:r w:rsidRPr="00CB4C8F">
        <w:rPr>
          <w:rFonts w:ascii="Verdana" w:hAnsi="Verdana"/>
          <w:sz w:val="20"/>
          <w:lang w:val="sq-AL"/>
        </w:rPr>
        <w:t xml:space="preserve"> of the </w:t>
      </w:r>
      <w:r w:rsidR="00045DBD">
        <w:rPr>
          <w:rFonts w:ascii="Verdana" w:hAnsi="Verdana"/>
          <w:sz w:val="20"/>
          <w:lang w:val="sq-AL"/>
        </w:rPr>
        <w:t>appeal request</w:t>
      </w:r>
      <w:r w:rsidRPr="00CB4C8F">
        <w:rPr>
          <w:rFonts w:ascii="Verdana" w:hAnsi="Verdana"/>
          <w:sz w:val="20"/>
          <w:lang w:val="sq-AL"/>
        </w:rPr>
        <w:t xml:space="preserve"> no.23 date 02.06.2015, submitted</w:t>
      </w:r>
      <w:r w:rsidRPr="00CB4C8F">
        <w:t xml:space="preserve"> </w:t>
      </w:r>
      <w:r w:rsidRPr="00CB4C8F">
        <w:rPr>
          <w:rFonts w:ascii="Verdana" w:hAnsi="Verdana"/>
          <w:sz w:val="20"/>
          <w:lang w:val="sq-AL"/>
        </w:rPr>
        <w:t xml:space="preserve">by </w:t>
      </w:r>
      <w:r w:rsidR="00045DBD">
        <w:rPr>
          <w:rFonts w:ascii="Verdana" w:hAnsi="Verdana"/>
          <w:sz w:val="20"/>
          <w:lang w:val="sq-AL"/>
        </w:rPr>
        <w:t>appellant the Conservative Party</w:t>
      </w:r>
      <w:r w:rsidRPr="00CB4C8F">
        <w:rPr>
          <w:rFonts w:ascii="Verdana" w:hAnsi="Verdana"/>
          <w:sz w:val="20"/>
          <w:lang w:val="sq-AL"/>
        </w:rPr>
        <w:t xml:space="preserve"> </w:t>
      </w:r>
      <w:r w:rsidR="00045DBD">
        <w:rPr>
          <w:rFonts w:ascii="Verdana" w:hAnsi="Verdana"/>
          <w:sz w:val="20"/>
          <w:lang w:val="sq-AL"/>
        </w:rPr>
        <w:t xml:space="preserve">with </w:t>
      </w:r>
      <w:r w:rsidRPr="00CB4C8F">
        <w:rPr>
          <w:rFonts w:ascii="Verdana" w:hAnsi="Verdana"/>
          <w:sz w:val="20"/>
          <w:lang w:val="sq-AL"/>
        </w:rPr>
        <w:t xml:space="preserve">object, objection </w:t>
      </w:r>
      <w:r w:rsidR="00045DBD">
        <w:rPr>
          <w:rFonts w:ascii="Verdana" w:hAnsi="Verdana"/>
          <w:sz w:val="20"/>
          <w:lang w:val="sq-AL"/>
        </w:rPr>
        <w:t>to the extra procedural decisionl of the CEAZ</w:t>
      </w:r>
      <w:r w:rsidRPr="00CB4C8F">
        <w:rPr>
          <w:rFonts w:ascii="Verdana" w:hAnsi="Verdana"/>
          <w:sz w:val="20"/>
          <w:lang w:val="sq-AL"/>
        </w:rPr>
        <w:t xml:space="preserve"> no. 64  </w:t>
      </w:r>
      <w:r w:rsidR="00045DBD">
        <w:rPr>
          <w:rFonts w:ascii="Verdana" w:hAnsi="Verdana"/>
          <w:sz w:val="20"/>
          <w:lang w:val="sq-AL"/>
        </w:rPr>
        <w:t xml:space="preserve">Prefecture of </w:t>
      </w:r>
      <w:r w:rsidR="00CB4C8F" w:rsidRPr="00CB4C8F">
        <w:rPr>
          <w:rFonts w:ascii="Verdana" w:hAnsi="Verdana"/>
          <w:sz w:val="20"/>
          <w:lang w:val="sq-AL"/>
        </w:rPr>
        <w:t>B</w:t>
      </w:r>
      <w:r w:rsidRPr="00CB4C8F">
        <w:rPr>
          <w:rFonts w:ascii="Verdana" w:hAnsi="Verdana"/>
          <w:sz w:val="20"/>
          <w:lang w:val="sq-AL"/>
        </w:rPr>
        <w:t>erat for elections to local government bodies, dated 21.06.2015.</w:t>
      </w:r>
    </w:p>
    <w:p w:rsidR="008E6F08" w:rsidRPr="00F52200" w:rsidRDefault="008E6F08" w:rsidP="008E6F08">
      <w:pPr>
        <w:spacing w:line="276" w:lineRule="auto"/>
        <w:ind w:left="2880" w:hanging="2880"/>
        <w:jc w:val="both"/>
        <w:rPr>
          <w:rFonts w:ascii="Verdana" w:hAnsi="Verdana"/>
          <w:sz w:val="20"/>
          <w:szCs w:val="20"/>
          <w:lang w:val="sq-AL"/>
        </w:rPr>
      </w:pPr>
    </w:p>
    <w:p w:rsidR="008E6F08" w:rsidRPr="00F52200" w:rsidRDefault="008E6F08" w:rsidP="008E6F08">
      <w:pPr>
        <w:ind w:left="2880" w:hanging="2880"/>
        <w:jc w:val="both"/>
        <w:rPr>
          <w:rFonts w:ascii="Verdana" w:hAnsi="Verdana"/>
          <w:sz w:val="20"/>
          <w:szCs w:val="20"/>
          <w:lang w:val="sq-AL"/>
        </w:rPr>
      </w:pPr>
    </w:p>
    <w:p w:rsidR="00CB4C8F" w:rsidRPr="000D5CE4" w:rsidRDefault="00CB4C8F" w:rsidP="00CB4C8F">
      <w:pPr>
        <w:jc w:val="both"/>
        <w:rPr>
          <w:rFonts w:ascii="Verdana" w:hAnsi="Verdana"/>
          <w:sz w:val="20"/>
          <w:szCs w:val="20"/>
          <w:lang w:val="sq-AL"/>
        </w:rPr>
      </w:pPr>
      <w:r w:rsidRPr="000D5CE4">
        <w:rPr>
          <w:rFonts w:ascii="Verdana" w:hAnsi="Verdana"/>
          <w:b/>
          <w:sz w:val="20"/>
          <w:szCs w:val="20"/>
        </w:rPr>
        <w:t xml:space="preserve">LEGAL BASIS: </w:t>
      </w:r>
      <w:r w:rsidRPr="000D5CE4">
        <w:rPr>
          <w:rFonts w:ascii="Verdana" w:hAnsi="Verdana"/>
          <w:sz w:val="20"/>
          <w:szCs w:val="20"/>
        </w:rPr>
        <w:t xml:space="preserve"> </w:t>
      </w:r>
    </w:p>
    <w:p w:rsidR="008E6F08" w:rsidRPr="00F52200" w:rsidRDefault="008E6F08" w:rsidP="00CB4C8F">
      <w:pPr>
        <w:spacing w:line="276" w:lineRule="auto"/>
        <w:ind w:left="2880" w:hanging="2880"/>
        <w:jc w:val="both"/>
        <w:rPr>
          <w:rFonts w:ascii="Verdana" w:hAnsi="Verdana"/>
          <w:sz w:val="20"/>
          <w:szCs w:val="20"/>
          <w:lang w:val="sq-AL"/>
        </w:rPr>
      </w:pPr>
      <w:r w:rsidRPr="00F52200">
        <w:rPr>
          <w:rFonts w:ascii="Verdana" w:hAnsi="Verdana"/>
          <w:sz w:val="20"/>
          <w:szCs w:val="20"/>
          <w:lang w:val="sq-AL"/>
        </w:rPr>
        <w:tab/>
      </w:r>
      <w:r w:rsidR="00CB4C8F" w:rsidRPr="00CB4C8F">
        <w:rPr>
          <w:rFonts w:ascii="Verdana" w:hAnsi="Verdana"/>
          <w:sz w:val="20"/>
          <w:szCs w:val="20"/>
          <w:lang w:val="sq-AL"/>
        </w:rPr>
        <w:t>Article 23point 1, letter "a", article 129point 1, 3, letter (b) and Article 126point 2 of Law no. 10019 dated 29.12.2008 "The Electoral Code of the Republic of Albania", as amended.</w:t>
      </w:r>
    </w:p>
    <w:p w:rsidR="00CB4C8F" w:rsidRPr="00091B0D" w:rsidRDefault="00CB4C8F" w:rsidP="00CB4C8F">
      <w:pPr>
        <w:jc w:val="both"/>
        <w:rPr>
          <w:rFonts w:ascii="Verdana" w:hAnsi="Verdana"/>
          <w:bCs/>
          <w:sz w:val="20"/>
          <w:szCs w:val="20"/>
        </w:rPr>
      </w:pPr>
      <w:r w:rsidRPr="00091B0D">
        <w:rPr>
          <w:rFonts w:ascii="Verdana" w:hAnsi="Verdana"/>
          <w:bCs/>
          <w:sz w:val="20"/>
          <w:szCs w:val="20"/>
        </w:rPr>
        <w:lastRenderedPageBreak/>
        <w:t>The CEC after examining the submitted documentation and hearing the discussions of representatives of political parties,</w:t>
      </w:r>
    </w:p>
    <w:p w:rsidR="008E6F08" w:rsidRPr="00F52200" w:rsidRDefault="008E6F08" w:rsidP="008E6F08">
      <w:pPr>
        <w:jc w:val="center"/>
        <w:rPr>
          <w:rFonts w:ascii="Verdana" w:hAnsi="Verdana"/>
          <w:b/>
          <w:sz w:val="20"/>
          <w:szCs w:val="20"/>
          <w:u w:val="single"/>
          <w:lang w:val="sq-AL"/>
        </w:rPr>
      </w:pPr>
    </w:p>
    <w:p w:rsidR="00CB4C8F" w:rsidRPr="00045DBD" w:rsidRDefault="00045DBD" w:rsidP="00CB4C8F">
      <w:pPr>
        <w:jc w:val="center"/>
        <w:rPr>
          <w:rFonts w:ascii="Verdana" w:hAnsi="Verdana"/>
          <w:b/>
          <w:sz w:val="20"/>
          <w:szCs w:val="20"/>
          <w:lang w:val="sq-AL"/>
        </w:rPr>
      </w:pPr>
      <w:r w:rsidRPr="00045DBD">
        <w:rPr>
          <w:rFonts w:ascii="Verdana" w:hAnsi="Verdana"/>
          <w:b/>
          <w:sz w:val="20"/>
          <w:szCs w:val="20"/>
        </w:rPr>
        <w:t>OBSERVES</w:t>
      </w:r>
    </w:p>
    <w:p w:rsidR="00CB4C8F" w:rsidRPr="00F52200" w:rsidRDefault="00CB4C8F" w:rsidP="008E6F08">
      <w:pPr>
        <w:jc w:val="center"/>
        <w:rPr>
          <w:rFonts w:ascii="Verdana" w:hAnsi="Verdana"/>
          <w:b/>
          <w:sz w:val="20"/>
          <w:szCs w:val="20"/>
          <w:lang w:val="sq-AL"/>
        </w:rPr>
      </w:pPr>
    </w:p>
    <w:p w:rsidR="008E6F08" w:rsidRPr="00F52200" w:rsidRDefault="008E6F08" w:rsidP="008E6F08">
      <w:pPr>
        <w:jc w:val="center"/>
        <w:rPr>
          <w:rFonts w:ascii="Verdana" w:hAnsi="Verdana"/>
          <w:b/>
          <w:sz w:val="20"/>
          <w:szCs w:val="20"/>
          <w:lang w:val="sq-AL"/>
        </w:rPr>
      </w:pPr>
    </w:p>
    <w:p w:rsidR="008E6F08" w:rsidRDefault="00CB4C8F" w:rsidP="008E6F08">
      <w:pPr>
        <w:jc w:val="both"/>
        <w:rPr>
          <w:rFonts w:ascii="Verdana" w:hAnsi="Verdana"/>
          <w:sz w:val="20"/>
          <w:szCs w:val="20"/>
          <w:lang w:val="sq-AL"/>
        </w:rPr>
      </w:pPr>
      <w:r>
        <w:rPr>
          <w:rFonts w:ascii="Verdana" w:hAnsi="Verdana"/>
          <w:sz w:val="20"/>
          <w:szCs w:val="20"/>
          <w:lang w:val="sq-AL"/>
        </w:rPr>
        <w:t>E</w:t>
      </w:r>
      <w:r w:rsidR="00045DBD">
        <w:rPr>
          <w:rFonts w:ascii="Verdana" w:hAnsi="Verdana"/>
          <w:sz w:val="20"/>
          <w:szCs w:val="20"/>
          <w:lang w:val="sq-AL"/>
        </w:rPr>
        <w:t>lectoral subject the Conservative</w:t>
      </w:r>
      <w:r w:rsidRPr="00CB4C8F">
        <w:rPr>
          <w:rFonts w:ascii="Verdana" w:hAnsi="Verdana"/>
          <w:sz w:val="20"/>
          <w:szCs w:val="20"/>
          <w:lang w:val="sq-AL"/>
        </w:rPr>
        <w:t xml:space="preserve"> </w:t>
      </w:r>
      <w:r>
        <w:rPr>
          <w:rFonts w:ascii="Verdana" w:hAnsi="Verdana"/>
          <w:sz w:val="20"/>
          <w:szCs w:val="20"/>
          <w:lang w:val="sq-AL"/>
        </w:rPr>
        <w:t xml:space="preserve">Party has deposited to </w:t>
      </w:r>
      <w:r w:rsidRPr="00CB4C8F">
        <w:rPr>
          <w:rFonts w:ascii="Verdana" w:hAnsi="Verdana"/>
          <w:sz w:val="20"/>
          <w:szCs w:val="20"/>
          <w:lang w:val="sq-AL"/>
        </w:rPr>
        <w:t>the CEC request for appeal, which in respect of the criteria laid down in Article 127 of the Electoral Code, is registered in the Register of Electoral Appeals, with reg No.23 dated 02.06.2015.</w:t>
      </w:r>
    </w:p>
    <w:p w:rsidR="00CB4C8F" w:rsidRPr="00F52200" w:rsidRDefault="00CB4C8F" w:rsidP="008E6F08">
      <w:pPr>
        <w:jc w:val="both"/>
        <w:rPr>
          <w:rFonts w:ascii="Verdana" w:hAnsi="Verdana"/>
          <w:sz w:val="20"/>
          <w:szCs w:val="20"/>
          <w:lang w:val="sq-AL"/>
        </w:rPr>
      </w:pPr>
    </w:p>
    <w:p w:rsidR="00CB4C8F" w:rsidRDefault="00CB4C8F" w:rsidP="00CB4C8F">
      <w:pPr>
        <w:jc w:val="both"/>
        <w:rPr>
          <w:rFonts w:ascii="Verdana" w:hAnsi="Verdana"/>
          <w:bCs/>
          <w:sz w:val="20"/>
          <w:szCs w:val="20"/>
          <w:lang w:val="sq-AL"/>
        </w:rPr>
      </w:pPr>
      <w:r w:rsidRPr="00CB4C8F">
        <w:rPr>
          <w:rFonts w:ascii="Verdana" w:hAnsi="Verdana"/>
          <w:bCs/>
          <w:sz w:val="20"/>
          <w:szCs w:val="20"/>
          <w:lang w:val="sq-AL"/>
        </w:rPr>
        <w:t>In its meeting on 03</w:t>
      </w:r>
      <w:r>
        <w:rPr>
          <w:rFonts w:ascii="Verdana" w:hAnsi="Verdana"/>
          <w:bCs/>
          <w:sz w:val="20"/>
          <w:szCs w:val="20"/>
          <w:lang w:val="sq-AL"/>
        </w:rPr>
        <w:t>.06.2015, 10:00 after the relat</w:t>
      </w:r>
      <w:r w:rsidR="00045DBD">
        <w:rPr>
          <w:rFonts w:ascii="Verdana" w:hAnsi="Verdana"/>
          <w:bCs/>
          <w:sz w:val="20"/>
          <w:szCs w:val="20"/>
          <w:lang w:val="sq-AL"/>
        </w:rPr>
        <w:t xml:space="preserve">ion </w:t>
      </w:r>
      <w:r>
        <w:rPr>
          <w:rFonts w:ascii="Verdana" w:hAnsi="Verdana"/>
          <w:bCs/>
          <w:sz w:val="20"/>
          <w:szCs w:val="20"/>
          <w:lang w:val="sq-AL"/>
        </w:rPr>
        <w:t>of Mrs.</w:t>
      </w:r>
      <w:r w:rsidRPr="00CB4C8F">
        <w:rPr>
          <w:rFonts w:ascii="Verdana" w:hAnsi="Verdana"/>
          <w:bCs/>
          <w:sz w:val="20"/>
          <w:szCs w:val="20"/>
          <w:lang w:val="sq-AL"/>
        </w:rPr>
        <w:t xml:space="preserve">Edlira Jorgaqii, and discussion of political party representatives </w:t>
      </w:r>
      <w:r w:rsidR="00045DBD">
        <w:rPr>
          <w:rFonts w:ascii="Verdana" w:hAnsi="Verdana"/>
          <w:bCs/>
          <w:sz w:val="20"/>
          <w:szCs w:val="20"/>
          <w:lang w:val="sq-AL"/>
        </w:rPr>
        <w:t xml:space="preserve">of the </w:t>
      </w:r>
      <w:r w:rsidRPr="00CB4C8F">
        <w:rPr>
          <w:rFonts w:ascii="Verdana" w:hAnsi="Verdana"/>
          <w:bCs/>
          <w:sz w:val="20"/>
          <w:szCs w:val="20"/>
          <w:lang w:val="sq-AL"/>
        </w:rPr>
        <w:t xml:space="preserve">request no. 23 it </w:t>
      </w:r>
      <w:r w:rsidR="00045DBD">
        <w:rPr>
          <w:rFonts w:ascii="Verdana" w:hAnsi="Verdana"/>
          <w:bCs/>
          <w:sz w:val="20"/>
          <w:szCs w:val="20"/>
          <w:lang w:val="sq-AL"/>
        </w:rPr>
        <w:t xml:space="preserve">resulted </w:t>
      </w:r>
      <w:r w:rsidRPr="00CB4C8F">
        <w:rPr>
          <w:rFonts w:ascii="Verdana" w:hAnsi="Verdana"/>
          <w:bCs/>
          <w:sz w:val="20"/>
          <w:szCs w:val="20"/>
          <w:lang w:val="sq-AL"/>
        </w:rPr>
        <w:t xml:space="preserve">that request </w:t>
      </w:r>
      <w:r w:rsidR="00045DBD">
        <w:rPr>
          <w:rFonts w:ascii="Verdana" w:hAnsi="Verdana"/>
          <w:bCs/>
          <w:sz w:val="20"/>
          <w:szCs w:val="20"/>
          <w:lang w:val="sq-AL"/>
        </w:rPr>
        <w:t xml:space="preserve">did not possess the </w:t>
      </w:r>
      <w:r w:rsidR="00045DBD" w:rsidRPr="00045DBD">
        <w:rPr>
          <w:rFonts w:ascii="Verdana" w:hAnsi="Verdana"/>
          <w:bCs/>
          <w:sz w:val="20"/>
          <w:szCs w:val="20"/>
          <w:lang w:val="sq-AL"/>
        </w:rPr>
        <w:t xml:space="preserve">elements </w:t>
      </w:r>
      <w:r w:rsidRPr="00CB4C8F">
        <w:rPr>
          <w:rFonts w:ascii="Verdana" w:hAnsi="Verdana"/>
          <w:bCs/>
          <w:sz w:val="20"/>
          <w:szCs w:val="20"/>
          <w:lang w:val="sq-AL"/>
        </w:rPr>
        <w:t>for appeal</w:t>
      </w:r>
      <w:r w:rsidR="00045DBD">
        <w:rPr>
          <w:rFonts w:ascii="Verdana" w:hAnsi="Verdana"/>
          <w:bCs/>
          <w:sz w:val="20"/>
          <w:szCs w:val="20"/>
          <w:lang w:val="sq-AL"/>
        </w:rPr>
        <w:t xml:space="preserve"> as </w:t>
      </w:r>
      <w:r w:rsidRPr="00CB4C8F">
        <w:rPr>
          <w:rFonts w:ascii="Verdana" w:hAnsi="Verdana"/>
          <w:bCs/>
          <w:sz w:val="20"/>
          <w:szCs w:val="20"/>
          <w:lang w:val="sq-AL"/>
        </w:rPr>
        <w:t xml:space="preserve">provided </w:t>
      </w:r>
      <w:r w:rsidR="00045DBD">
        <w:rPr>
          <w:rFonts w:ascii="Verdana" w:hAnsi="Verdana"/>
          <w:bCs/>
          <w:sz w:val="20"/>
          <w:szCs w:val="20"/>
          <w:lang w:val="sq-AL"/>
        </w:rPr>
        <w:t>in the</w:t>
      </w:r>
      <w:r w:rsidRPr="00CB4C8F">
        <w:rPr>
          <w:rFonts w:ascii="Verdana" w:hAnsi="Verdana"/>
          <w:bCs/>
          <w:sz w:val="20"/>
          <w:szCs w:val="20"/>
          <w:lang w:val="sq-AL"/>
        </w:rPr>
        <w:t xml:space="preserve"> Article 126, and elements specified in Article 130 and under the article 129, paragraph 3, letter b, of Law no. 10019 dated 29.12.2008 "The Electoral Code of the Republic of Albania", as amended, requests for appeal should not be accepted.</w:t>
      </w:r>
    </w:p>
    <w:p w:rsidR="00CB4C8F" w:rsidRPr="00F52200" w:rsidRDefault="00CB4C8F" w:rsidP="00CB4C8F">
      <w:pPr>
        <w:jc w:val="both"/>
        <w:rPr>
          <w:rFonts w:ascii="Verdana" w:hAnsi="Verdana"/>
          <w:bCs/>
          <w:sz w:val="20"/>
          <w:szCs w:val="20"/>
          <w:lang w:val="sq-AL"/>
        </w:rPr>
      </w:pPr>
    </w:p>
    <w:p w:rsidR="008E6F08" w:rsidRPr="00F52200" w:rsidRDefault="008E6F08" w:rsidP="008E6F08">
      <w:pPr>
        <w:jc w:val="both"/>
        <w:rPr>
          <w:rFonts w:ascii="Verdana" w:hAnsi="Verdana"/>
          <w:sz w:val="20"/>
          <w:szCs w:val="20"/>
          <w:lang w:val="sq-AL"/>
        </w:rPr>
      </w:pPr>
    </w:p>
    <w:p w:rsidR="00CB4C8F" w:rsidRPr="005A1596" w:rsidRDefault="00CB4C8F" w:rsidP="00CB4C8F">
      <w:pPr>
        <w:rPr>
          <w:rFonts w:ascii="Verdana" w:hAnsi="Verdana"/>
          <w:b/>
          <w:bCs/>
          <w:sz w:val="20"/>
          <w:szCs w:val="20"/>
        </w:rPr>
      </w:pPr>
      <w:r>
        <w:rPr>
          <w:rFonts w:ascii="Verdana" w:hAnsi="Verdana"/>
          <w:b/>
          <w:bCs/>
          <w:sz w:val="20"/>
          <w:szCs w:val="20"/>
        </w:rPr>
        <w:t xml:space="preserve">                                         </w:t>
      </w:r>
      <w:r w:rsidRPr="005A1596">
        <w:rPr>
          <w:rFonts w:ascii="Verdana" w:hAnsi="Verdana"/>
          <w:b/>
          <w:bCs/>
          <w:sz w:val="20"/>
          <w:szCs w:val="20"/>
        </w:rPr>
        <w:t>FOR THE ABOVE REASONS:</w:t>
      </w:r>
    </w:p>
    <w:p w:rsidR="008E6F08" w:rsidRPr="00F52200" w:rsidRDefault="008E6F08" w:rsidP="008E6F08">
      <w:pPr>
        <w:jc w:val="center"/>
        <w:rPr>
          <w:rFonts w:ascii="Verdana" w:hAnsi="Verdana"/>
          <w:b/>
          <w:i/>
          <w:sz w:val="20"/>
          <w:szCs w:val="20"/>
          <w:lang w:val="sq-AL"/>
        </w:rPr>
      </w:pPr>
    </w:p>
    <w:p w:rsidR="008E6F08" w:rsidRPr="00F52200" w:rsidRDefault="00CB4C8F" w:rsidP="008E6F08">
      <w:pPr>
        <w:jc w:val="both"/>
        <w:rPr>
          <w:rFonts w:ascii="Verdana" w:hAnsi="Verdana"/>
          <w:sz w:val="20"/>
          <w:szCs w:val="20"/>
          <w:lang w:val="sq-AL"/>
        </w:rPr>
      </w:pPr>
      <w:r w:rsidRPr="00CB4C8F">
        <w:rPr>
          <w:rFonts w:ascii="Verdana" w:hAnsi="Verdana"/>
          <w:bCs/>
          <w:sz w:val="20"/>
          <w:szCs w:val="20"/>
          <w:lang w:val="sq-AL"/>
        </w:rPr>
        <w:t>The Central Election Commission based on Article 21point 1, Article 126</w:t>
      </w:r>
      <w:r w:rsidR="00045DBD">
        <w:rPr>
          <w:rFonts w:ascii="Verdana" w:hAnsi="Verdana"/>
          <w:bCs/>
          <w:sz w:val="20"/>
          <w:szCs w:val="20"/>
          <w:lang w:val="sq-AL"/>
        </w:rPr>
        <w:t xml:space="preserve"> </w:t>
      </w:r>
      <w:r w:rsidRPr="00CB4C8F">
        <w:rPr>
          <w:rFonts w:ascii="Verdana" w:hAnsi="Verdana"/>
          <w:bCs/>
          <w:sz w:val="20"/>
          <w:szCs w:val="20"/>
          <w:lang w:val="sq-AL"/>
        </w:rPr>
        <w:t>point 2, article 129</w:t>
      </w:r>
      <w:r w:rsidR="00045DBD">
        <w:rPr>
          <w:rFonts w:ascii="Verdana" w:hAnsi="Verdana"/>
          <w:bCs/>
          <w:sz w:val="20"/>
          <w:szCs w:val="20"/>
          <w:lang w:val="sq-AL"/>
        </w:rPr>
        <w:t xml:space="preserve"> </w:t>
      </w:r>
      <w:r w:rsidRPr="00CB4C8F">
        <w:rPr>
          <w:rFonts w:ascii="Verdana" w:hAnsi="Verdana"/>
          <w:bCs/>
          <w:sz w:val="20"/>
          <w:szCs w:val="20"/>
          <w:lang w:val="sq-AL"/>
        </w:rPr>
        <w:t>point 1, 3, letter (b) of Law no. 10019 dated 29.12.2008 "The Electoral Code of the Republic of Albania", as amended.</w:t>
      </w:r>
    </w:p>
    <w:p w:rsidR="00CB4C8F" w:rsidRDefault="00CB4C8F" w:rsidP="00CB4C8F">
      <w:pPr>
        <w:widowControl w:val="0"/>
        <w:autoSpaceDE w:val="0"/>
        <w:autoSpaceDN w:val="0"/>
        <w:adjustRightInd w:val="0"/>
        <w:rPr>
          <w:rFonts w:ascii="Verdana" w:hAnsi="Verdana"/>
          <w:b/>
          <w:bCs/>
          <w:sz w:val="20"/>
          <w:szCs w:val="20"/>
        </w:rPr>
      </w:pPr>
      <w:r>
        <w:rPr>
          <w:rFonts w:ascii="Verdana" w:hAnsi="Verdana"/>
          <w:b/>
          <w:bCs/>
          <w:sz w:val="20"/>
          <w:szCs w:val="20"/>
        </w:rPr>
        <w:t xml:space="preserve">                        </w:t>
      </w:r>
    </w:p>
    <w:p w:rsidR="00CB4C8F" w:rsidRPr="00CB4C8F" w:rsidRDefault="00CB4C8F" w:rsidP="00CB4C8F">
      <w:pPr>
        <w:widowControl w:val="0"/>
        <w:autoSpaceDE w:val="0"/>
        <w:autoSpaceDN w:val="0"/>
        <w:adjustRightInd w:val="0"/>
        <w:rPr>
          <w:rFonts w:ascii="Verdana" w:hAnsi="Verdana"/>
          <w:b/>
          <w:bCs/>
          <w:sz w:val="20"/>
          <w:szCs w:val="20"/>
        </w:rPr>
      </w:pPr>
      <w:r>
        <w:rPr>
          <w:rFonts w:ascii="Verdana" w:hAnsi="Verdana"/>
          <w:b/>
          <w:bCs/>
          <w:sz w:val="20"/>
          <w:szCs w:val="20"/>
        </w:rPr>
        <w:t xml:space="preserve">                                               </w:t>
      </w:r>
      <w:r w:rsidRPr="00CB4C8F">
        <w:rPr>
          <w:rFonts w:ascii="Verdana" w:hAnsi="Verdana"/>
          <w:b/>
          <w:bCs/>
          <w:sz w:val="20"/>
          <w:szCs w:val="20"/>
        </w:rPr>
        <w:t>DECIDED:</w:t>
      </w:r>
    </w:p>
    <w:p w:rsidR="00BE3662" w:rsidRPr="00F52200" w:rsidRDefault="00BE3662" w:rsidP="008E6F08">
      <w:pPr>
        <w:jc w:val="center"/>
        <w:rPr>
          <w:rFonts w:ascii="Verdana" w:hAnsi="Verdana"/>
          <w:b/>
          <w:sz w:val="20"/>
          <w:szCs w:val="20"/>
          <w:lang w:val="sq-AL"/>
        </w:rPr>
      </w:pPr>
    </w:p>
    <w:p w:rsidR="006015F2" w:rsidRDefault="006015F2" w:rsidP="00BE3662">
      <w:pPr>
        <w:pStyle w:val="ListParagraph"/>
        <w:ind w:left="450"/>
        <w:jc w:val="both"/>
        <w:rPr>
          <w:rFonts w:ascii="Verdana" w:hAnsi="Verdana"/>
          <w:bCs/>
          <w:sz w:val="20"/>
          <w:szCs w:val="20"/>
          <w:lang w:val="sq-AL"/>
        </w:rPr>
      </w:pPr>
      <w:r>
        <w:rPr>
          <w:rFonts w:ascii="Verdana" w:hAnsi="Verdana"/>
          <w:bCs/>
          <w:sz w:val="20"/>
          <w:szCs w:val="20"/>
          <w:lang w:val="sq-AL"/>
        </w:rPr>
        <w:t>1.</w:t>
      </w:r>
      <w:r w:rsidR="00CB4C8F" w:rsidRPr="00CB4C8F">
        <w:rPr>
          <w:rFonts w:ascii="Verdana" w:hAnsi="Verdana"/>
          <w:bCs/>
          <w:sz w:val="20"/>
          <w:szCs w:val="20"/>
          <w:lang w:val="sq-AL"/>
        </w:rPr>
        <w:t xml:space="preserve">Rejection </w:t>
      </w:r>
      <w:r w:rsidRPr="00CB4C8F">
        <w:rPr>
          <w:rFonts w:ascii="Verdana" w:hAnsi="Verdana"/>
          <w:bCs/>
          <w:sz w:val="20"/>
          <w:szCs w:val="20"/>
          <w:lang w:val="sq-AL"/>
        </w:rPr>
        <w:t xml:space="preserve">for review </w:t>
      </w:r>
      <w:r w:rsidR="00CB4C8F" w:rsidRPr="00CB4C8F">
        <w:rPr>
          <w:rFonts w:ascii="Verdana" w:hAnsi="Verdana"/>
          <w:bCs/>
          <w:sz w:val="20"/>
          <w:szCs w:val="20"/>
          <w:lang w:val="sq-AL"/>
        </w:rPr>
        <w:t xml:space="preserve">of the request for appeal No. 23, dated 03.06.2015, presented by the </w:t>
      </w:r>
      <w:r>
        <w:rPr>
          <w:rFonts w:ascii="Verdana" w:hAnsi="Verdana"/>
          <w:bCs/>
          <w:sz w:val="20"/>
          <w:szCs w:val="20"/>
          <w:lang w:val="sq-AL"/>
        </w:rPr>
        <w:t xml:space="preserve">  </w:t>
      </w:r>
    </w:p>
    <w:p w:rsidR="00BE3662" w:rsidRDefault="006015F2" w:rsidP="00BE3662">
      <w:pPr>
        <w:pStyle w:val="ListParagraph"/>
        <w:ind w:left="450"/>
        <w:jc w:val="both"/>
        <w:rPr>
          <w:rFonts w:ascii="Verdana" w:hAnsi="Verdana"/>
          <w:bCs/>
          <w:sz w:val="20"/>
          <w:szCs w:val="20"/>
          <w:lang w:val="sq-AL"/>
        </w:rPr>
      </w:pPr>
      <w:r>
        <w:rPr>
          <w:rFonts w:ascii="Verdana" w:hAnsi="Verdana"/>
          <w:bCs/>
          <w:sz w:val="20"/>
          <w:szCs w:val="20"/>
          <w:lang w:val="sq-AL"/>
        </w:rPr>
        <w:t xml:space="preserve">  </w:t>
      </w:r>
      <w:r w:rsidR="00CB4C8F" w:rsidRPr="00CB4C8F">
        <w:rPr>
          <w:rFonts w:ascii="Verdana" w:hAnsi="Verdana"/>
          <w:bCs/>
          <w:sz w:val="20"/>
          <w:szCs w:val="20"/>
          <w:lang w:val="sq-AL"/>
        </w:rPr>
        <w:t xml:space="preserve">electoral subject </w:t>
      </w:r>
      <w:r>
        <w:rPr>
          <w:rFonts w:ascii="Verdana" w:hAnsi="Verdana"/>
          <w:bCs/>
          <w:sz w:val="20"/>
          <w:szCs w:val="20"/>
          <w:lang w:val="sq-AL"/>
        </w:rPr>
        <w:t>"Conservative"</w:t>
      </w:r>
      <w:r w:rsidRPr="006015F2">
        <w:rPr>
          <w:rFonts w:ascii="Verdana" w:hAnsi="Verdana"/>
          <w:bCs/>
          <w:sz w:val="20"/>
          <w:szCs w:val="20"/>
          <w:lang w:val="sq-AL"/>
        </w:rPr>
        <w:t xml:space="preserve"> </w:t>
      </w:r>
      <w:r w:rsidRPr="00CB4C8F">
        <w:rPr>
          <w:rFonts w:ascii="Verdana" w:hAnsi="Verdana"/>
          <w:bCs/>
          <w:sz w:val="20"/>
          <w:szCs w:val="20"/>
          <w:lang w:val="sq-AL"/>
        </w:rPr>
        <w:t>Party</w:t>
      </w:r>
      <w:r>
        <w:rPr>
          <w:rFonts w:ascii="Verdana" w:hAnsi="Verdana"/>
          <w:bCs/>
          <w:sz w:val="20"/>
          <w:szCs w:val="20"/>
          <w:lang w:val="sq-AL"/>
        </w:rPr>
        <w:t>.</w:t>
      </w:r>
    </w:p>
    <w:p w:rsidR="006015F2" w:rsidRPr="00BE3662" w:rsidRDefault="006015F2" w:rsidP="00BE3662">
      <w:pPr>
        <w:pStyle w:val="ListParagraph"/>
        <w:ind w:left="450"/>
        <w:jc w:val="both"/>
        <w:rPr>
          <w:rFonts w:ascii="Verdana" w:hAnsi="Verdana"/>
          <w:bCs/>
          <w:sz w:val="20"/>
          <w:szCs w:val="20"/>
          <w:lang w:val="sq-AL"/>
        </w:rPr>
      </w:pPr>
    </w:p>
    <w:p w:rsidR="006015F2" w:rsidRDefault="006015F2" w:rsidP="006015F2">
      <w:pPr>
        <w:jc w:val="both"/>
        <w:rPr>
          <w:rFonts w:ascii="Verdana" w:hAnsi="Verdana"/>
          <w:sz w:val="20"/>
          <w:szCs w:val="20"/>
        </w:rPr>
      </w:pPr>
      <w:r>
        <w:rPr>
          <w:rFonts w:ascii="Verdana" w:hAnsi="Verdana"/>
          <w:sz w:val="20"/>
          <w:szCs w:val="20"/>
        </w:rPr>
        <w:t xml:space="preserve">     </w:t>
      </w:r>
      <w:r w:rsidRPr="00BF7EB4">
        <w:rPr>
          <w:rFonts w:ascii="Verdana" w:hAnsi="Verdana"/>
          <w:sz w:val="20"/>
          <w:szCs w:val="20"/>
        </w:rPr>
        <w:t>2.</w:t>
      </w:r>
      <w:r w:rsidR="00045DBD">
        <w:rPr>
          <w:rFonts w:ascii="Verdana" w:hAnsi="Verdana"/>
          <w:sz w:val="20"/>
          <w:szCs w:val="20"/>
        </w:rPr>
        <w:t xml:space="preserve"> </w:t>
      </w:r>
      <w:bookmarkStart w:id="0" w:name="_GoBack"/>
      <w:bookmarkEnd w:id="0"/>
      <w:r w:rsidRPr="00BF7EB4">
        <w:rPr>
          <w:rFonts w:ascii="Verdana" w:hAnsi="Verdana"/>
          <w:sz w:val="20"/>
          <w:szCs w:val="20"/>
        </w:rPr>
        <w:t>This decision comes into effect immediately</w:t>
      </w:r>
      <w:r>
        <w:rPr>
          <w:rFonts w:ascii="Verdana" w:hAnsi="Verdana"/>
          <w:sz w:val="20"/>
          <w:szCs w:val="20"/>
        </w:rPr>
        <w:t>.</w:t>
      </w:r>
    </w:p>
    <w:p w:rsidR="006015F2" w:rsidRPr="00743C64" w:rsidRDefault="006015F2" w:rsidP="006015F2">
      <w:pPr>
        <w:jc w:val="both"/>
        <w:rPr>
          <w:rFonts w:ascii="Verdana" w:hAnsi="Verdana"/>
          <w:sz w:val="20"/>
          <w:szCs w:val="20"/>
          <w:lang w:val="sq-AL"/>
        </w:rPr>
      </w:pPr>
      <w:r>
        <w:rPr>
          <w:rFonts w:ascii="Verdana" w:hAnsi="Verdana"/>
          <w:sz w:val="20"/>
          <w:szCs w:val="20"/>
        </w:rPr>
        <w:t xml:space="preserve"> </w:t>
      </w:r>
    </w:p>
    <w:p w:rsidR="006015F2" w:rsidRDefault="006015F2" w:rsidP="006015F2">
      <w:pPr>
        <w:pStyle w:val="ListParagraph"/>
        <w:widowControl w:val="0"/>
        <w:autoSpaceDE w:val="0"/>
        <w:autoSpaceDN w:val="0"/>
        <w:adjustRightInd w:val="0"/>
        <w:ind w:left="0"/>
        <w:jc w:val="both"/>
        <w:rPr>
          <w:rFonts w:ascii="Verdana" w:hAnsi="Verdana"/>
          <w:sz w:val="20"/>
          <w:szCs w:val="20"/>
          <w:lang w:val="sq-AL"/>
        </w:rPr>
      </w:pPr>
      <w:r>
        <w:rPr>
          <w:rFonts w:ascii="Verdana" w:hAnsi="Verdana"/>
          <w:sz w:val="20"/>
          <w:szCs w:val="20"/>
          <w:lang w:val="sq-AL"/>
        </w:rPr>
        <w:t xml:space="preserve">     3.</w:t>
      </w:r>
      <w:r w:rsidRPr="00BF7EB4">
        <w:rPr>
          <w:rFonts w:ascii="Verdana" w:hAnsi="Verdana"/>
          <w:sz w:val="20"/>
          <w:szCs w:val="20"/>
          <w:lang w:val="sq-AL"/>
        </w:rPr>
        <w:t xml:space="preserve">Against the decision may be appealed to the Electoral College at the Court of Appeals of </w:t>
      </w:r>
      <w:r>
        <w:rPr>
          <w:rFonts w:ascii="Verdana" w:hAnsi="Verdana"/>
          <w:sz w:val="20"/>
          <w:szCs w:val="20"/>
          <w:lang w:val="sq-AL"/>
        </w:rPr>
        <w:t xml:space="preserve"> </w:t>
      </w:r>
    </w:p>
    <w:p w:rsidR="006015F2" w:rsidRPr="00743C64" w:rsidRDefault="006015F2" w:rsidP="006015F2">
      <w:pPr>
        <w:pStyle w:val="ListParagraph"/>
        <w:widowControl w:val="0"/>
        <w:autoSpaceDE w:val="0"/>
        <w:autoSpaceDN w:val="0"/>
        <w:adjustRightInd w:val="0"/>
        <w:ind w:left="0"/>
        <w:jc w:val="both"/>
        <w:rPr>
          <w:rFonts w:ascii="Verdana" w:hAnsi="Verdana"/>
          <w:sz w:val="20"/>
          <w:szCs w:val="20"/>
          <w:lang w:val="sq-AL"/>
        </w:rPr>
      </w:pPr>
      <w:r>
        <w:rPr>
          <w:rFonts w:ascii="Verdana" w:hAnsi="Verdana"/>
          <w:sz w:val="20"/>
          <w:szCs w:val="20"/>
          <w:lang w:val="sq-AL"/>
        </w:rPr>
        <w:t xml:space="preserve">        </w:t>
      </w:r>
      <w:r w:rsidRPr="00BF7EB4">
        <w:rPr>
          <w:rFonts w:ascii="Verdana" w:hAnsi="Verdana"/>
          <w:sz w:val="20"/>
          <w:szCs w:val="20"/>
          <w:lang w:val="sq-AL"/>
        </w:rPr>
        <w:t>Tirana, within five days from its announcement.</w:t>
      </w:r>
    </w:p>
    <w:p w:rsidR="008E6F08" w:rsidRPr="00F52200" w:rsidRDefault="008E6F08" w:rsidP="008E6F08">
      <w:pPr>
        <w:pStyle w:val="ListParagraph"/>
        <w:rPr>
          <w:rFonts w:ascii="Verdana" w:hAnsi="Verdana"/>
          <w:sz w:val="20"/>
          <w:szCs w:val="20"/>
          <w:lang w:val="sq-AL"/>
        </w:rPr>
      </w:pPr>
    </w:p>
    <w:p w:rsidR="008E6F08" w:rsidRPr="00F52200" w:rsidRDefault="008E6F08" w:rsidP="008E6F08">
      <w:pPr>
        <w:spacing w:line="276" w:lineRule="auto"/>
        <w:ind w:left="360"/>
        <w:jc w:val="both"/>
        <w:rPr>
          <w:rFonts w:ascii="Verdana" w:hAnsi="Verdana"/>
          <w:sz w:val="20"/>
          <w:szCs w:val="20"/>
          <w:lang w:val="sq-AL"/>
        </w:rPr>
      </w:pPr>
    </w:p>
    <w:p w:rsidR="006015F2" w:rsidRPr="006015F2" w:rsidRDefault="006015F2" w:rsidP="006015F2">
      <w:pPr>
        <w:spacing w:line="480" w:lineRule="auto"/>
        <w:ind w:left="720"/>
        <w:jc w:val="both"/>
        <w:rPr>
          <w:rFonts w:ascii="Verdana" w:hAnsi="Verdana"/>
          <w:b/>
          <w:sz w:val="22"/>
          <w:szCs w:val="22"/>
        </w:rPr>
      </w:pPr>
      <w:r w:rsidRPr="006015F2">
        <w:rPr>
          <w:rFonts w:ascii="Verdana" w:hAnsi="Verdana"/>
          <w:b/>
          <w:sz w:val="22"/>
          <w:szCs w:val="22"/>
        </w:rPr>
        <w:t>Lefterije     LUZI-                              Chairwoman</w:t>
      </w:r>
    </w:p>
    <w:p w:rsidR="006015F2" w:rsidRPr="006015F2" w:rsidRDefault="006015F2" w:rsidP="006015F2">
      <w:pPr>
        <w:spacing w:line="480" w:lineRule="auto"/>
        <w:ind w:left="720"/>
        <w:jc w:val="both"/>
        <w:rPr>
          <w:rFonts w:ascii="Verdana" w:hAnsi="Verdana"/>
          <w:b/>
          <w:sz w:val="22"/>
          <w:szCs w:val="22"/>
        </w:rPr>
      </w:pPr>
      <w:r w:rsidRPr="006015F2">
        <w:rPr>
          <w:rFonts w:ascii="Verdana" w:hAnsi="Verdana"/>
          <w:b/>
          <w:sz w:val="22"/>
          <w:szCs w:val="22"/>
        </w:rPr>
        <w:t>Denar         BIBA-                              Deputy Chair</w:t>
      </w:r>
    </w:p>
    <w:p w:rsidR="006015F2" w:rsidRPr="006015F2" w:rsidRDefault="006015F2" w:rsidP="006015F2">
      <w:pPr>
        <w:spacing w:line="480" w:lineRule="auto"/>
        <w:ind w:left="720"/>
        <w:jc w:val="both"/>
        <w:rPr>
          <w:rFonts w:ascii="Verdana" w:hAnsi="Verdana"/>
          <w:b/>
          <w:sz w:val="22"/>
          <w:szCs w:val="22"/>
        </w:rPr>
      </w:pPr>
      <w:r w:rsidRPr="006015F2">
        <w:rPr>
          <w:rFonts w:ascii="Verdana" w:hAnsi="Verdana"/>
          <w:b/>
          <w:sz w:val="22"/>
          <w:szCs w:val="22"/>
        </w:rPr>
        <w:t>Edlira          JORGAQI-                       Member</w:t>
      </w:r>
    </w:p>
    <w:p w:rsidR="006015F2" w:rsidRPr="006015F2" w:rsidRDefault="006015F2" w:rsidP="006015F2">
      <w:pPr>
        <w:spacing w:line="480" w:lineRule="auto"/>
        <w:ind w:left="720"/>
        <w:jc w:val="both"/>
        <w:rPr>
          <w:rFonts w:ascii="Verdana" w:hAnsi="Verdana"/>
          <w:b/>
          <w:sz w:val="22"/>
          <w:szCs w:val="22"/>
        </w:rPr>
      </w:pPr>
      <w:r w:rsidRPr="006015F2">
        <w:rPr>
          <w:rFonts w:ascii="Verdana" w:hAnsi="Verdana"/>
          <w:b/>
          <w:sz w:val="22"/>
          <w:szCs w:val="22"/>
        </w:rPr>
        <w:t>Gezim         VELESHNJA-                   Member</w:t>
      </w:r>
    </w:p>
    <w:p w:rsidR="006015F2" w:rsidRPr="006015F2" w:rsidRDefault="006015F2" w:rsidP="006015F2">
      <w:pPr>
        <w:spacing w:line="480" w:lineRule="auto"/>
        <w:ind w:left="720"/>
        <w:jc w:val="both"/>
        <w:rPr>
          <w:rFonts w:ascii="Verdana" w:hAnsi="Verdana"/>
          <w:b/>
          <w:sz w:val="22"/>
          <w:szCs w:val="22"/>
        </w:rPr>
      </w:pPr>
      <w:r w:rsidRPr="006015F2">
        <w:rPr>
          <w:rFonts w:ascii="Verdana" w:hAnsi="Verdana"/>
          <w:b/>
          <w:sz w:val="22"/>
          <w:szCs w:val="22"/>
        </w:rPr>
        <w:t>Hysen          OSMANAJ-                     Member</w:t>
      </w:r>
    </w:p>
    <w:p w:rsidR="006015F2" w:rsidRPr="006015F2" w:rsidRDefault="006015F2" w:rsidP="006015F2">
      <w:pPr>
        <w:spacing w:line="480" w:lineRule="auto"/>
        <w:ind w:left="720"/>
        <w:jc w:val="both"/>
        <w:rPr>
          <w:rFonts w:ascii="Verdana" w:hAnsi="Verdana"/>
          <w:b/>
          <w:sz w:val="22"/>
          <w:szCs w:val="22"/>
        </w:rPr>
      </w:pPr>
      <w:r w:rsidRPr="006015F2">
        <w:rPr>
          <w:rFonts w:ascii="Verdana" w:hAnsi="Verdana"/>
          <w:b/>
          <w:sz w:val="22"/>
          <w:szCs w:val="22"/>
        </w:rPr>
        <w:t>Klement      ZGURI-                           Member</w:t>
      </w:r>
    </w:p>
    <w:p w:rsidR="006015F2" w:rsidRPr="006015F2" w:rsidRDefault="006015F2" w:rsidP="006015F2">
      <w:pPr>
        <w:spacing w:line="600" w:lineRule="auto"/>
        <w:ind w:left="720"/>
        <w:jc w:val="both"/>
        <w:rPr>
          <w:rFonts w:ascii="Verdana" w:hAnsi="Verdana"/>
          <w:b/>
          <w:bCs/>
          <w:sz w:val="22"/>
          <w:szCs w:val="22"/>
        </w:rPr>
      </w:pPr>
      <w:r w:rsidRPr="006015F2">
        <w:rPr>
          <w:rFonts w:ascii="Verdana" w:hAnsi="Verdana"/>
          <w:b/>
          <w:sz w:val="22"/>
          <w:szCs w:val="22"/>
        </w:rPr>
        <w:t>Vera            SHTJEFNI-                      Member</w:t>
      </w:r>
    </w:p>
    <w:p w:rsidR="008E6F08" w:rsidRPr="00F52200" w:rsidRDefault="008E6F08" w:rsidP="008E6F08">
      <w:pPr>
        <w:rPr>
          <w:lang w:val="sq-AL"/>
        </w:rPr>
      </w:pPr>
    </w:p>
    <w:p w:rsidR="008E6F08" w:rsidRPr="00F52200" w:rsidRDefault="008E6F08" w:rsidP="008E6F08">
      <w:pPr>
        <w:rPr>
          <w:lang w:val="sq-AL"/>
        </w:rPr>
      </w:pPr>
    </w:p>
    <w:p w:rsidR="008E6F08" w:rsidRPr="00F52200" w:rsidRDefault="008E6F08" w:rsidP="008E6F08">
      <w:pPr>
        <w:rPr>
          <w:lang w:val="sq-AL"/>
        </w:rPr>
      </w:pPr>
    </w:p>
    <w:p w:rsidR="008E6F08" w:rsidRPr="00F52200" w:rsidRDefault="008E6F08" w:rsidP="008E6F08">
      <w:pPr>
        <w:rPr>
          <w:lang w:val="sq-AL"/>
        </w:rPr>
      </w:pPr>
    </w:p>
    <w:p w:rsidR="008E6F08" w:rsidRPr="00F52200" w:rsidRDefault="008E6F08" w:rsidP="008E6F08">
      <w:pPr>
        <w:rPr>
          <w:lang w:val="sq-AL"/>
        </w:rPr>
      </w:pPr>
    </w:p>
    <w:p w:rsidR="008E6F08" w:rsidRPr="00F52200" w:rsidRDefault="008E6F08" w:rsidP="008E6F08">
      <w:pPr>
        <w:tabs>
          <w:tab w:val="left" w:pos="2145"/>
        </w:tabs>
        <w:rPr>
          <w:lang w:val="sq-AL"/>
        </w:rPr>
      </w:pPr>
      <w:r w:rsidRPr="00F52200">
        <w:rPr>
          <w:lang w:val="sq-AL"/>
        </w:rPr>
        <w:tab/>
      </w:r>
    </w:p>
    <w:p w:rsidR="00654D56" w:rsidRPr="00F52200" w:rsidRDefault="00654D56">
      <w:pPr>
        <w:rPr>
          <w:lang w:val="sq-AL"/>
        </w:rPr>
      </w:pPr>
    </w:p>
    <w:sectPr w:rsidR="00654D56" w:rsidRPr="00F52200" w:rsidSect="00E37C26">
      <w:footerReference w:type="default" r:id="rId10"/>
      <w:pgSz w:w="12240" w:h="15840"/>
      <w:pgMar w:top="720" w:right="1080" w:bottom="1620" w:left="1260" w:header="72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8C" w:rsidRDefault="0075788C" w:rsidP="008E6F08">
      <w:r>
        <w:separator/>
      </w:r>
    </w:p>
  </w:endnote>
  <w:endnote w:type="continuationSeparator" w:id="0">
    <w:p w:rsidR="0075788C" w:rsidRDefault="0075788C" w:rsidP="008E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6" w:rsidRDefault="0075788C">
    <w:pPr>
      <w:pStyle w:val="Footer"/>
      <w:rPr>
        <w:lang w:val="it-IT"/>
      </w:rPr>
    </w:pPr>
  </w:p>
  <w:p w:rsidR="0077244C" w:rsidRPr="00B26C1B" w:rsidRDefault="00207616">
    <w:pPr>
      <w:pStyle w:val="Footer"/>
      <w:rPr>
        <w:lang w:val="it-IT"/>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132080</wp:posOffset>
          </wp:positionV>
          <wp:extent cx="742950" cy="716280"/>
          <wp:effectExtent l="0" t="0" r="0" b="762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6280"/>
                  </a:xfrm>
                  <a:prstGeom prst="rect">
                    <a:avLst/>
                  </a:prstGeom>
                  <a:noFill/>
                  <a:ln>
                    <a:noFill/>
                  </a:ln>
                </pic:spPr>
              </pic:pic>
            </a:graphicData>
          </a:graphic>
        </wp:anchor>
      </w:drawing>
    </w:r>
    <w:r w:rsidRPr="00B26C1B">
      <w:rPr>
        <w:lang w:val="it-IT"/>
      </w:rPr>
      <w:t>__________________________________________________________________________________</w:t>
    </w:r>
  </w:p>
  <w:p w:rsidR="002168A0" w:rsidRDefault="00207616" w:rsidP="002168A0">
    <w:pPr>
      <w:pStyle w:val="Footer"/>
      <w:jc w:val="center"/>
      <w:rPr>
        <w:rFonts w:ascii="Verdana" w:hAnsi="Verdana"/>
        <w:b/>
        <w:sz w:val="18"/>
        <w:szCs w:val="18"/>
        <w:lang w:val="it-IT"/>
      </w:rPr>
    </w:pPr>
    <w:r>
      <w:rPr>
        <w:rFonts w:ascii="Verdana" w:hAnsi="Verdana"/>
        <w:b/>
        <w:sz w:val="18"/>
        <w:szCs w:val="18"/>
        <w:lang w:val="it-IT"/>
      </w:rPr>
      <w:t xml:space="preserve">Nr. </w:t>
    </w:r>
    <w:r w:rsidR="009120A0">
      <w:rPr>
        <w:rFonts w:ascii="Verdana" w:hAnsi="Verdana"/>
        <w:b/>
        <w:sz w:val="18"/>
        <w:szCs w:val="18"/>
        <w:lang w:val="it-IT"/>
      </w:rPr>
      <w:t>614</w:t>
    </w:r>
    <w:r>
      <w:rPr>
        <w:rFonts w:ascii="Verdana" w:hAnsi="Verdana"/>
        <w:b/>
        <w:sz w:val="18"/>
        <w:szCs w:val="18"/>
        <w:lang w:val="it-IT"/>
      </w:rPr>
      <w:t xml:space="preserve">  i Vendimit          </w:t>
    </w:r>
    <w:r w:rsidR="00A53D7C">
      <w:rPr>
        <w:rFonts w:ascii="Verdana" w:hAnsi="Verdana"/>
        <w:b/>
        <w:sz w:val="18"/>
        <w:szCs w:val="18"/>
        <w:lang w:val="it-IT"/>
      </w:rPr>
      <w:t xml:space="preserve">Data   </w:t>
    </w:r>
    <w:r w:rsidR="009120A0">
      <w:rPr>
        <w:rFonts w:ascii="Verdana" w:hAnsi="Verdana"/>
        <w:b/>
        <w:sz w:val="18"/>
        <w:szCs w:val="18"/>
        <w:lang w:val="it-IT"/>
      </w:rPr>
      <w:t>03</w:t>
    </w:r>
    <w:r w:rsidRPr="00B26C1B">
      <w:rPr>
        <w:rFonts w:ascii="Verdana" w:hAnsi="Verdana"/>
        <w:b/>
        <w:sz w:val="18"/>
        <w:szCs w:val="18"/>
        <w:lang w:val="it-IT"/>
      </w:rPr>
      <w:t>.</w:t>
    </w:r>
    <w:r w:rsidR="009120A0">
      <w:rPr>
        <w:rFonts w:ascii="Verdana" w:hAnsi="Verdana"/>
        <w:b/>
        <w:sz w:val="18"/>
        <w:szCs w:val="18"/>
        <w:lang w:val="it-IT"/>
      </w:rPr>
      <w:t>06.2015      Ora 10</w:t>
    </w:r>
    <w:r w:rsidR="00BE3662">
      <w:rPr>
        <w:rFonts w:ascii="Verdana" w:hAnsi="Verdana"/>
        <w:b/>
        <w:sz w:val="18"/>
        <w:szCs w:val="18"/>
        <w:lang w:val="it-IT"/>
      </w:rPr>
      <w:t>:0</w:t>
    </w:r>
    <w:r w:rsidR="004135B2">
      <w:rPr>
        <w:rFonts w:ascii="Verdana" w:hAnsi="Verdana"/>
        <w:b/>
        <w:sz w:val="18"/>
        <w:szCs w:val="18"/>
        <w:lang w:val="it-IT"/>
      </w:rPr>
      <w:t>0</w:t>
    </w:r>
    <w:r w:rsidRPr="00B26C1B">
      <w:rPr>
        <w:rFonts w:ascii="Verdana" w:hAnsi="Verdana"/>
        <w:b/>
        <w:sz w:val="18"/>
        <w:szCs w:val="18"/>
        <w:lang w:val="it-IT"/>
      </w:rPr>
      <w:t xml:space="preserve">e </w:t>
    </w:r>
    <w:r>
      <w:rPr>
        <w:rFonts w:ascii="Verdana" w:hAnsi="Verdana"/>
        <w:b/>
        <w:sz w:val="18"/>
        <w:szCs w:val="18"/>
        <w:lang w:val="it-IT"/>
      </w:rPr>
      <w:t>V</w:t>
    </w:r>
    <w:r w:rsidRPr="00B26C1B">
      <w:rPr>
        <w:rFonts w:ascii="Verdana" w:hAnsi="Verdana"/>
        <w:b/>
        <w:sz w:val="18"/>
        <w:szCs w:val="18"/>
        <w:lang w:val="it-IT"/>
      </w:rPr>
      <w:t>endimit</w:t>
    </w:r>
  </w:p>
  <w:p w:rsidR="002168A0" w:rsidRPr="00B26C1B" w:rsidRDefault="0075788C" w:rsidP="002168A0">
    <w:pPr>
      <w:pStyle w:val="Footer"/>
      <w:jc w:val="center"/>
      <w:rPr>
        <w:rFonts w:ascii="Verdana" w:hAnsi="Verdana"/>
        <w:b/>
        <w:sz w:val="18"/>
        <w:szCs w:val="18"/>
        <w:lang w:val="it-IT"/>
      </w:rPr>
    </w:pPr>
  </w:p>
  <w:p w:rsidR="0077244C" w:rsidRPr="00B26C1B" w:rsidRDefault="00207616" w:rsidP="002168A0">
    <w:pPr>
      <w:pStyle w:val="Footer"/>
      <w:jc w:val="center"/>
      <w:rPr>
        <w:rFonts w:ascii="Verdana" w:hAnsi="Verdana"/>
        <w:sz w:val="18"/>
        <w:szCs w:val="18"/>
        <w:lang w:val="it-IT"/>
      </w:rPr>
    </w:pPr>
    <w:r w:rsidRPr="00466D6B">
      <w:rPr>
        <w:rFonts w:ascii="Verdana" w:hAnsi="Verdana"/>
        <w:sz w:val="18"/>
        <w:szCs w:val="18"/>
        <w:lang w:val="it-IT"/>
      </w:rPr>
      <w:t xml:space="preserve">Për </w:t>
    </w:r>
    <w:r w:rsidR="00550501">
      <w:rPr>
        <w:rFonts w:ascii="Verdana" w:hAnsi="Verdana"/>
        <w:sz w:val="18"/>
        <w:szCs w:val="18"/>
        <w:lang w:val="it-IT"/>
      </w:rPr>
      <w:t>mos</w:t>
    </w:r>
    <w:r>
      <w:rPr>
        <w:rFonts w:ascii="Verdana" w:hAnsi="Verdana"/>
        <w:sz w:val="18"/>
        <w:szCs w:val="18"/>
        <w:lang w:val="it-IT"/>
      </w:rPr>
      <w:t>pranimin për Shqyrtim të kërkesës ankimore Nr.</w:t>
    </w:r>
    <w:r w:rsidR="009120A0">
      <w:rPr>
        <w:rFonts w:ascii="Verdana" w:hAnsi="Verdana"/>
        <w:sz w:val="18"/>
        <w:szCs w:val="18"/>
        <w:lang w:val="it-IT"/>
      </w:rPr>
      <w:t>2</w:t>
    </w:r>
    <w:r w:rsidR="004307AD">
      <w:rPr>
        <w:rFonts w:ascii="Verdana" w:hAnsi="Verdana"/>
        <w:sz w:val="18"/>
        <w:szCs w:val="18"/>
        <w:lang w:val="it-IT"/>
      </w:rPr>
      <w:t>3</w:t>
    </w:r>
    <w:r>
      <w:rPr>
        <w:rFonts w:ascii="Verdana" w:hAnsi="Verdana"/>
        <w:sz w:val="18"/>
        <w:szCs w:val="18"/>
        <w:lang w:val="it-IT"/>
      </w:rPr>
      <w:t xml:space="preserve">, datë </w:t>
    </w:r>
    <w:r w:rsidR="009120A0">
      <w:rPr>
        <w:rFonts w:ascii="Verdana" w:hAnsi="Verdana"/>
        <w:sz w:val="18"/>
        <w:szCs w:val="18"/>
        <w:lang w:val="it-IT"/>
      </w:rPr>
      <w:t>03.06</w:t>
    </w:r>
    <w:r>
      <w:rPr>
        <w:rFonts w:ascii="Verdana" w:hAnsi="Verdana"/>
        <w:sz w:val="18"/>
        <w:szCs w:val="18"/>
        <w:lang w:val="it-IT"/>
      </w:rPr>
      <w:t xml:space="preserve">.2015 të paraqitur nga                   subjekti zgjedhor </w:t>
    </w:r>
    <w:r w:rsidR="004307AD" w:rsidRPr="004307AD">
      <w:rPr>
        <w:rFonts w:ascii="Verdana" w:hAnsi="Verdana"/>
        <w:sz w:val="20"/>
        <w:szCs w:val="20"/>
        <w:lang w:val="sq-AL"/>
      </w:rPr>
      <w:t>Partia“</w:t>
    </w:r>
    <w:r w:rsidR="009120A0">
      <w:rPr>
        <w:rFonts w:ascii="Verdana" w:hAnsi="Verdana"/>
        <w:sz w:val="20"/>
        <w:szCs w:val="20"/>
        <w:lang w:val="sq-AL"/>
      </w:rPr>
      <w:t>Konservatore</w:t>
    </w:r>
    <w:r w:rsidR="004307AD">
      <w:rPr>
        <w:rFonts w:ascii="Verdana" w:hAnsi="Verdana"/>
        <w:sz w:val="20"/>
        <w:szCs w:val="20"/>
        <w:lang w:val="sq-AL"/>
      </w:rPr>
      <w:t>”</w:t>
    </w:r>
  </w:p>
  <w:p w:rsidR="0077244C" w:rsidRPr="00466D6B" w:rsidRDefault="0075788C" w:rsidP="001F616F">
    <w:pPr>
      <w:pStyle w:val="Footer"/>
      <w:ind w:left="1440"/>
      <w:rPr>
        <w:rFonts w:ascii="Verdana" w:hAnsi="Verdana"/>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8C" w:rsidRDefault="0075788C" w:rsidP="008E6F08">
      <w:r>
        <w:separator/>
      </w:r>
    </w:p>
  </w:footnote>
  <w:footnote w:type="continuationSeparator" w:id="0">
    <w:p w:rsidR="0075788C" w:rsidRDefault="0075788C" w:rsidP="008E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101"/>
    <w:multiLevelType w:val="hybridMultilevel"/>
    <w:tmpl w:val="3C4458F4"/>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DA1133C"/>
    <w:multiLevelType w:val="hybridMultilevel"/>
    <w:tmpl w:val="4002E9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08"/>
    <w:rsid w:val="00045DBD"/>
    <w:rsid w:val="0009725C"/>
    <w:rsid w:val="0012464F"/>
    <w:rsid w:val="001668D0"/>
    <w:rsid w:val="00207616"/>
    <w:rsid w:val="00232F28"/>
    <w:rsid w:val="00282DFF"/>
    <w:rsid w:val="00334778"/>
    <w:rsid w:val="003D18D7"/>
    <w:rsid w:val="004135B2"/>
    <w:rsid w:val="004307AD"/>
    <w:rsid w:val="004854A2"/>
    <w:rsid w:val="004A2471"/>
    <w:rsid w:val="00550501"/>
    <w:rsid w:val="006015F2"/>
    <w:rsid w:val="00654D56"/>
    <w:rsid w:val="00731E02"/>
    <w:rsid w:val="0075788C"/>
    <w:rsid w:val="0088475B"/>
    <w:rsid w:val="008E6F08"/>
    <w:rsid w:val="009120A0"/>
    <w:rsid w:val="009D298C"/>
    <w:rsid w:val="00A53D7C"/>
    <w:rsid w:val="00A80349"/>
    <w:rsid w:val="00BE3662"/>
    <w:rsid w:val="00C31295"/>
    <w:rsid w:val="00C74A80"/>
    <w:rsid w:val="00CB18EA"/>
    <w:rsid w:val="00CB4C8F"/>
    <w:rsid w:val="00D604CC"/>
    <w:rsid w:val="00D923A7"/>
    <w:rsid w:val="00DB0FB5"/>
    <w:rsid w:val="00E32F8E"/>
    <w:rsid w:val="00E6109A"/>
    <w:rsid w:val="00EB7CFB"/>
    <w:rsid w:val="00F24989"/>
    <w:rsid w:val="00F52200"/>
    <w:rsid w:val="00F800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0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F08"/>
    <w:pPr>
      <w:tabs>
        <w:tab w:val="center" w:pos="4320"/>
        <w:tab w:val="right" w:pos="8640"/>
      </w:tabs>
    </w:pPr>
  </w:style>
  <w:style w:type="character" w:customStyle="1" w:styleId="FooterChar">
    <w:name w:val="Footer Char"/>
    <w:basedOn w:val="DefaultParagraphFont"/>
    <w:link w:val="Footer"/>
    <w:rsid w:val="008E6F08"/>
    <w:rPr>
      <w:rFonts w:ascii="Times New Roman" w:eastAsia="MS Mincho" w:hAnsi="Times New Roman" w:cs="Times New Roman"/>
      <w:sz w:val="24"/>
      <w:szCs w:val="24"/>
      <w:lang w:val="en-US"/>
    </w:rPr>
  </w:style>
  <w:style w:type="paragraph" w:styleId="BodyText">
    <w:name w:val="Body Text"/>
    <w:basedOn w:val="Normal"/>
    <w:link w:val="BodyTextChar"/>
    <w:rsid w:val="008E6F08"/>
    <w:pPr>
      <w:jc w:val="both"/>
    </w:pPr>
    <w:rPr>
      <w:sz w:val="28"/>
      <w:szCs w:val="20"/>
      <w:lang w:val="en-GB"/>
    </w:rPr>
  </w:style>
  <w:style w:type="character" w:customStyle="1" w:styleId="BodyTextChar">
    <w:name w:val="Body Text Char"/>
    <w:basedOn w:val="DefaultParagraphFont"/>
    <w:link w:val="BodyText"/>
    <w:rsid w:val="008E6F08"/>
    <w:rPr>
      <w:rFonts w:ascii="Times New Roman" w:eastAsia="MS Mincho" w:hAnsi="Times New Roman" w:cs="Times New Roman"/>
      <w:sz w:val="28"/>
      <w:szCs w:val="20"/>
      <w:lang w:val="en-GB"/>
    </w:rPr>
  </w:style>
  <w:style w:type="paragraph" w:styleId="ListParagraph">
    <w:name w:val="List Paragraph"/>
    <w:basedOn w:val="Normal"/>
    <w:uiPriority w:val="34"/>
    <w:qFormat/>
    <w:rsid w:val="008E6F08"/>
    <w:pPr>
      <w:ind w:left="720"/>
    </w:pPr>
  </w:style>
  <w:style w:type="paragraph" w:styleId="Header">
    <w:name w:val="header"/>
    <w:basedOn w:val="Normal"/>
    <w:link w:val="HeaderChar"/>
    <w:uiPriority w:val="99"/>
    <w:unhideWhenUsed/>
    <w:rsid w:val="008E6F08"/>
    <w:pPr>
      <w:tabs>
        <w:tab w:val="center" w:pos="4513"/>
        <w:tab w:val="right" w:pos="9026"/>
      </w:tabs>
    </w:pPr>
  </w:style>
  <w:style w:type="character" w:customStyle="1" w:styleId="HeaderChar">
    <w:name w:val="Header Char"/>
    <w:basedOn w:val="DefaultParagraphFont"/>
    <w:link w:val="Header"/>
    <w:uiPriority w:val="99"/>
    <w:rsid w:val="008E6F08"/>
    <w:rPr>
      <w:rFonts w:ascii="Times New Roman" w:eastAsia="MS Mincho" w:hAnsi="Times New Roman" w:cs="Times New Roman"/>
      <w:sz w:val="24"/>
      <w:szCs w:val="24"/>
      <w:lang w:val="en-US"/>
    </w:rPr>
  </w:style>
  <w:style w:type="character" w:customStyle="1" w:styleId="shorttext">
    <w:name w:val="short_text"/>
    <w:basedOn w:val="DefaultParagraphFont"/>
    <w:rsid w:val="00D923A7"/>
  </w:style>
  <w:style w:type="character" w:customStyle="1" w:styleId="hps">
    <w:name w:val="hps"/>
    <w:basedOn w:val="DefaultParagraphFont"/>
    <w:rsid w:val="00D9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0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F08"/>
    <w:pPr>
      <w:tabs>
        <w:tab w:val="center" w:pos="4320"/>
        <w:tab w:val="right" w:pos="8640"/>
      </w:tabs>
    </w:pPr>
  </w:style>
  <w:style w:type="character" w:customStyle="1" w:styleId="FooterChar">
    <w:name w:val="Footer Char"/>
    <w:basedOn w:val="DefaultParagraphFont"/>
    <w:link w:val="Footer"/>
    <w:rsid w:val="008E6F08"/>
    <w:rPr>
      <w:rFonts w:ascii="Times New Roman" w:eastAsia="MS Mincho" w:hAnsi="Times New Roman" w:cs="Times New Roman"/>
      <w:sz w:val="24"/>
      <w:szCs w:val="24"/>
      <w:lang w:val="en-US"/>
    </w:rPr>
  </w:style>
  <w:style w:type="paragraph" w:styleId="BodyText">
    <w:name w:val="Body Text"/>
    <w:basedOn w:val="Normal"/>
    <w:link w:val="BodyTextChar"/>
    <w:rsid w:val="008E6F08"/>
    <w:pPr>
      <w:jc w:val="both"/>
    </w:pPr>
    <w:rPr>
      <w:sz w:val="28"/>
      <w:szCs w:val="20"/>
      <w:lang w:val="en-GB"/>
    </w:rPr>
  </w:style>
  <w:style w:type="character" w:customStyle="1" w:styleId="BodyTextChar">
    <w:name w:val="Body Text Char"/>
    <w:basedOn w:val="DefaultParagraphFont"/>
    <w:link w:val="BodyText"/>
    <w:rsid w:val="008E6F08"/>
    <w:rPr>
      <w:rFonts w:ascii="Times New Roman" w:eastAsia="MS Mincho" w:hAnsi="Times New Roman" w:cs="Times New Roman"/>
      <w:sz w:val="28"/>
      <w:szCs w:val="20"/>
      <w:lang w:val="en-GB"/>
    </w:rPr>
  </w:style>
  <w:style w:type="paragraph" w:styleId="ListParagraph">
    <w:name w:val="List Paragraph"/>
    <w:basedOn w:val="Normal"/>
    <w:uiPriority w:val="34"/>
    <w:qFormat/>
    <w:rsid w:val="008E6F08"/>
    <w:pPr>
      <w:ind w:left="720"/>
    </w:pPr>
  </w:style>
  <w:style w:type="paragraph" w:styleId="Header">
    <w:name w:val="header"/>
    <w:basedOn w:val="Normal"/>
    <w:link w:val="HeaderChar"/>
    <w:uiPriority w:val="99"/>
    <w:unhideWhenUsed/>
    <w:rsid w:val="008E6F08"/>
    <w:pPr>
      <w:tabs>
        <w:tab w:val="center" w:pos="4513"/>
        <w:tab w:val="right" w:pos="9026"/>
      </w:tabs>
    </w:pPr>
  </w:style>
  <w:style w:type="character" w:customStyle="1" w:styleId="HeaderChar">
    <w:name w:val="Header Char"/>
    <w:basedOn w:val="DefaultParagraphFont"/>
    <w:link w:val="Header"/>
    <w:uiPriority w:val="99"/>
    <w:rsid w:val="008E6F08"/>
    <w:rPr>
      <w:rFonts w:ascii="Times New Roman" w:eastAsia="MS Mincho" w:hAnsi="Times New Roman" w:cs="Times New Roman"/>
      <w:sz w:val="24"/>
      <w:szCs w:val="24"/>
      <w:lang w:val="en-US"/>
    </w:rPr>
  </w:style>
  <w:style w:type="character" w:customStyle="1" w:styleId="shorttext">
    <w:name w:val="short_text"/>
    <w:basedOn w:val="DefaultParagraphFont"/>
    <w:rsid w:val="00D923A7"/>
  </w:style>
  <w:style w:type="character" w:customStyle="1" w:styleId="hps">
    <w:name w:val="hps"/>
    <w:basedOn w:val="DefaultParagraphFont"/>
    <w:rsid w:val="00D9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Spec_DMJ</cp:lastModifiedBy>
  <cp:revision>2</cp:revision>
  <dcterms:created xsi:type="dcterms:W3CDTF">2015-06-10T10:34:00Z</dcterms:created>
  <dcterms:modified xsi:type="dcterms:W3CDTF">2015-06-10T10:34:00Z</dcterms:modified>
</cp:coreProperties>
</file>