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B4" w:rsidRPr="001E43D6" w:rsidRDefault="00786BB4" w:rsidP="00786BB4">
      <w:pPr>
        <w:jc w:val="center"/>
        <w:rPr>
          <w:lang w:val="sq-AL"/>
        </w:rPr>
      </w:pPr>
      <w:r w:rsidRPr="001E43D6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4.9pt" o:ole="">
            <v:imagedata r:id="rId8" o:title=""/>
          </v:shape>
          <o:OLEObject Type="Embed" ProgID="MSPhotoEd.3" ShapeID="_x0000_i1025" DrawAspect="Content" ObjectID="_1489042447" r:id="rId9"/>
        </w:object>
      </w:r>
    </w:p>
    <w:p w:rsidR="00B97615" w:rsidRPr="00B97615" w:rsidRDefault="00B97615" w:rsidP="007F4CFC">
      <w:pPr>
        <w:pBdr>
          <w:bottom w:val="single" w:sz="12" w:space="2" w:color="auto"/>
        </w:pBdr>
        <w:jc w:val="center"/>
        <w:rPr>
          <w:b/>
          <w:lang w:val="sq-AL"/>
        </w:rPr>
      </w:pPr>
      <w:r w:rsidRPr="00B97615">
        <w:rPr>
          <w:rStyle w:val="hps"/>
          <w:rFonts w:cs="Arial"/>
          <w:b/>
          <w:color w:val="222222"/>
        </w:rPr>
        <w:t>REPUBLIC</w:t>
      </w:r>
      <w:r w:rsidRPr="00B97615">
        <w:rPr>
          <w:rStyle w:val="shorttext"/>
          <w:rFonts w:cs="Arial"/>
          <w:b/>
          <w:color w:val="222222"/>
        </w:rPr>
        <w:t xml:space="preserve"> </w:t>
      </w:r>
      <w:r w:rsidRPr="00B97615">
        <w:rPr>
          <w:rStyle w:val="hps"/>
          <w:rFonts w:cs="Arial"/>
          <w:b/>
          <w:color w:val="222222"/>
        </w:rPr>
        <w:t>OF ALBANIA</w:t>
      </w:r>
      <w:r w:rsidRPr="00B97615">
        <w:rPr>
          <w:rFonts w:cs="Arial"/>
          <w:b/>
          <w:color w:val="222222"/>
        </w:rPr>
        <w:br/>
      </w:r>
      <w:r w:rsidRPr="00B97615">
        <w:rPr>
          <w:rStyle w:val="hps"/>
          <w:rFonts w:cs="Arial"/>
          <w:b/>
          <w:color w:val="222222"/>
        </w:rPr>
        <w:t>CENTRAL ELECTION COMMISSION</w:t>
      </w:r>
    </w:p>
    <w:p w:rsidR="00B97615" w:rsidRPr="001E43D6" w:rsidRDefault="00B97615" w:rsidP="00786BB4">
      <w:pPr>
        <w:jc w:val="center"/>
        <w:rPr>
          <w:b/>
          <w:lang w:val="sq-AL"/>
        </w:rPr>
      </w:pPr>
    </w:p>
    <w:p w:rsidR="00786BB4" w:rsidRPr="001E43D6" w:rsidRDefault="00CA0BF8" w:rsidP="00786BB4">
      <w:pPr>
        <w:jc w:val="center"/>
        <w:rPr>
          <w:b/>
          <w:lang w:val="sq-AL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786BB4" w:rsidRDefault="00786BB4" w:rsidP="00786BB4">
      <w:pPr>
        <w:pStyle w:val="Heading3"/>
        <w:rPr>
          <w:noProof/>
          <w:sz w:val="20"/>
          <w:szCs w:val="20"/>
        </w:rPr>
      </w:pPr>
    </w:p>
    <w:p w:rsidR="00786BB4" w:rsidRDefault="00786BB4" w:rsidP="00786BB4">
      <w:pPr>
        <w:pStyle w:val="Heading3"/>
        <w:rPr>
          <w:noProof/>
          <w:sz w:val="20"/>
          <w:szCs w:val="20"/>
        </w:rPr>
      </w:pPr>
    </w:p>
    <w:p w:rsidR="00B97615" w:rsidRPr="00B97615" w:rsidRDefault="00B97615" w:rsidP="00B97615">
      <w:pPr>
        <w:rPr>
          <w:lang w:val="sq-AL"/>
        </w:rPr>
      </w:pPr>
      <w:r>
        <w:rPr>
          <w:b/>
          <w:sz w:val="24"/>
          <w:szCs w:val="24"/>
          <w:lang w:val="it-IT"/>
        </w:rPr>
        <w:t xml:space="preserve">                                                      </w:t>
      </w:r>
      <w:r w:rsidRPr="00B97615">
        <w:rPr>
          <w:b/>
          <w:lang w:val="it-IT"/>
        </w:rPr>
        <w:t>DECISION</w:t>
      </w:r>
    </w:p>
    <w:p w:rsidR="00786BB4" w:rsidRPr="008E4846" w:rsidRDefault="00786BB4" w:rsidP="00786BB4">
      <w:pPr>
        <w:jc w:val="center"/>
        <w:rPr>
          <w:b/>
          <w:noProof/>
          <w:sz w:val="20"/>
          <w:szCs w:val="20"/>
          <w:lang w:val="sq-AL"/>
        </w:rPr>
      </w:pPr>
    </w:p>
    <w:p w:rsidR="00B97615" w:rsidRDefault="001B0BBB" w:rsidP="00786BB4">
      <w:pPr>
        <w:pStyle w:val="BodyText"/>
        <w:spacing w:line="360" w:lineRule="auto"/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THE APPOINTMENT</w:t>
      </w:r>
      <w:r w:rsidR="00B97615" w:rsidRPr="00B976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 THE TECHNICAL AUDITORS TO SUPERVISE</w:t>
      </w:r>
      <w:r w:rsidR="00B97615" w:rsidRPr="00B97615">
        <w:rPr>
          <w:rFonts w:ascii="Arial" w:hAnsi="Arial" w:cs="Arial"/>
          <w:color w:val="222222"/>
        </w:rPr>
        <w:t xml:space="preserve"> </w:t>
      </w:r>
      <w:r w:rsidR="00B97615" w:rsidRPr="00B97615">
        <w:rPr>
          <w:rStyle w:val="hps"/>
          <w:rFonts w:ascii="Arial" w:hAnsi="Arial" w:cs="Arial"/>
          <w:color w:val="222222"/>
        </w:rPr>
        <w:t>THE</w:t>
      </w:r>
      <w:r w:rsidR="00B97615" w:rsidRPr="00B97615">
        <w:rPr>
          <w:rFonts w:ascii="Arial" w:hAnsi="Arial" w:cs="Arial"/>
          <w:color w:val="222222"/>
        </w:rPr>
        <w:t xml:space="preserve"> </w:t>
      </w:r>
      <w:r w:rsidRPr="001B0BBB">
        <w:rPr>
          <w:rFonts w:ascii="Arial" w:hAnsi="Arial" w:cs="Arial"/>
          <w:color w:val="222222"/>
        </w:rPr>
        <w:t>COMPILATIO</w:t>
      </w:r>
      <w:r>
        <w:rPr>
          <w:rFonts w:ascii="Arial" w:hAnsi="Arial" w:cs="Arial"/>
          <w:color w:val="222222"/>
        </w:rPr>
        <w:t>N</w:t>
      </w:r>
      <w:r w:rsidR="00B97615" w:rsidRPr="00B97615">
        <w:rPr>
          <w:rStyle w:val="hps"/>
          <w:rFonts w:ascii="Arial" w:hAnsi="Arial" w:cs="Arial"/>
          <w:color w:val="222222"/>
        </w:rPr>
        <w:t xml:space="preserve"> OF</w:t>
      </w:r>
      <w:r w:rsidR="00B97615" w:rsidRPr="00B97615">
        <w:rPr>
          <w:rFonts w:ascii="Arial" w:hAnsi="Arial" w:cs="Arial"/>
          <w:color w:val="222222"/>
        </w:rPr>
        <w:t xml:space="preserve"> </w:t>
      </w:r>
      <w:r w:rsidR="00B97615" w:rsidRPr="00B97615">
        <w:rPr>
          <w:rStyle w:val="hps"/>
          <w:rFonts w:ascii="Arial" w:hAnsi="Arial" w:cs="Arial"/>
          <w:color w:val="222222"/>
        </w:rPr>
        <w:t>THE</w:t>
      </w:r>
      <w:r w:rsidR="00B97615" w:rsidRPr="00B97615">
        <w:rPr>
          <w:rFonts w:ascii="Arial" w:hAnsi="Arial" w:cs="Arial"/>
          <w:color w:val="222222"/>
        </w:rPr>
        <w:t xml:space="preserve"> </w:t>
      </w:r>
      <w:r w:rsidR="00B97615" w:rsidRPr="00B97615">
        <w:rPr>
          <w:rStyle w:val="hps"/>
          <w:rFonts w:ascii="Arial" w:hAnsi="Arial" w:cs="Arial"/>
          <w:color w:val="222222"/>
        </w:rPr>
        <w:t>VOTER</w:t>
      </w:r>
      <w:r w:rsidR="00B97615" w:rsidRPr="00B97615">
        <w:rPr>
          <w:rFonts w:ascii="Arial" w:hAnsi="Arial" w:cs="Arial"/>
          <w:color w:val="222222"/>
        </w:rPr>
        <w:t xml:space="preserve"> </w:t>
      </w:r>
      <w:bookmarkStart w:id="0" w:name="_GoBack"/>
      <w:bookmarkEnd w:id="0"/>
      <w:r w:rsidR="00C1633C" w:rsidRPr="00B97615">
        <w:rPr>
          <w:rStyle w:val="hps"/>
          <w:rFonts w:ascii="Arial" w:hAnsi="Arial" w:cs="Arial"/>
          <w:color w:val="222222"/>
        </w:rPr>
        <w:t>LISTS</w:t>
      </w:r>
      <w:r w:rsidR="00C1633C">
        <w:rPr>
          <w:rStyle w:val="hps"/>
          <w:rFonts w:ascii="Arial" w:hAnsi="Arial" w:cs="Arial"/>
          <w:color w:val="222222"/>
        </w:rPr>
        <w:t xml:space="preserve"> </w:t>
      </w:r>
      <w:r w:rsidR="00C1633C" w:rsidRPr="00B97615">
        <w:rPr>
          <w:rFonts w:ascii="Arial" w:hAnsi="Arial" w:cs="Arial"/>
          <w:color w:val="222222"/>
        </w:rPr>
        <w:t>FOR</w:t>
      </w:r>
      <w:r w:rsidR="00B97615" w:rsidRPr="00B97615">
        <w:rPr>
          <w:rFonts w:ascii="Arial" w:hAnsi="Arial" w:cs="Arial"/>
          <w:color w:val="222222"/>
        </w:rPr>
        <w:t xml:space="preserve"> </w:t>
      </w:r>
      <w:r w:rsidR="00B97615" w:rsidRPr="00B97615">
        <w:rPr>
          <w:rStyle w:val="hps"/>
          <w:rFonts w:ascii="Arial" w:hAnsi="Arial" w:cs="Arial"/>
          <w:color w:val="222222"/>
        </w:rPr>
        <w:t>ELECTIONS</w:t>
      </w:r>
      <w:r>
        <w:rPr>
          <w:rStyle w:val="hps"/>
          <w:rFonts w:ascii="Arial" w:hAnsi="Arial" w:cs="Arial"/>
          <w:color w:val="222222"/>
        </w:rPr>
        <w:t xml:space="preserve"> TO</w:t>
      </w:r>
      <w:r w:rsidR="00B97615" w:rsidRPr="00B97615">
        <w:rPr>
          <w:rFonts w:ascii="Arial" w:hAnsi="Arial" w:cs="Arial"/>
          <w:color w:val="222222"/>
        </w:rPr>
        <w:t xml:space="preserve"> </w:t>
      </w:r>
      <w:r w:rsidR="00B97615" w:rsidRPr="00B97615">
        <w:rPr>
          <w:rStyle w:val="hps"/>
          <w:rFonts w:ascii="Arial" w:hAnsi="Arial" w:cs="Arial"/>
          <w:color w:val="222222"/>
        </w:rPr>
        <w:t>LOCAL</w:t>
      </w:r>
      <w:r w:rsidR="00B97615" w:rsidRPr="00B97615">
        <w:rPr>
          <w:rFonts w:ascii="Arial" w:hAnsi="Arial" w:cs="Arial"/>
          <w:color w:val="222222"/>
        </w:rPr>
        <w:t xml:space="preserve"> </w:t>
      </w:r>
      <w:r w:rsidR="00B97615" w:rsidRPr="00B97615">
        <w:rPr>
          <w:rStyle w:val="hps"/>
          <w:rFonts w:ascii="Arial" w:hAnsi="Arial" w:cs="Arial"/>
          <w:color w:val="222222"/>
        </w:rPr>
        <w:t>GOVERNMENT</w:t>
      </w:r>
      <w:r w:rsidR="00B97615" w:rsidRPr="00B97615">
        <w:rPr>
          <w:rFonts w:ascii="Arial" w:hAnsi="Arial" w:cs="Arial"/>
          <w:color w:val="222222"/>
        </w:rPr>
        <w:t xml:space="preserve"> </w:t>
      </w:r>
      <w:r w:rsidR="00B97615" w:rsidRPr="00B97615">
        <w:rPr>
          <w:rStyle w:val="hps"/>
          <w:rFonts w:ascii="Arial" w:hAnsi="Arial" w:cs="Arial"/>
          <w:color w:val="222222"/>
        </w:rPr>
        <w:t>BODIES</w:t>
      </w:r>
      <w:r w:rsidR="00B97615" w:rsidRPr="00B97615">
        <w:rPr>
          <w:rFonts w:ascii="Arial" w:hAnsi="Arial" w:cs="Arial"/>
          <w:color w:val="222222"/>
        </w:rPr>
        <w:t xml:space="preserve"> </w:t>
      </w:r>
      <w:r w:rsidR="00B97615" w:rsidRPr="00B97615">
        <w:rPr>
          <w:rStyle w:val="hps"/>
          <w:rFonts w:ascii="Arial" w:hAnsi="Arial" w:cs="Arial"/>
          <w:color w:val="222222"/>
        </w:rPr>
        <w:t>2015</w:t>
      </w:r>
    </w:p>
    <w:p w:rsidR="007F4CFC" w:rsidRPr="00B97615" w:rsidRDefault="007F4CFC" w:rsidP="00786BB4">
      <w:pPr>
        <w:pStyle w:val="BodyText"/>
        <w:spacing w:line="360" w:lineRule="auto"/>
        <w:rPr>
          <w:noProof/>
          <w:lang w:val="sq-AL"/>
        </w:rPr>
      </w:pPr>
    </w:p>
    <w:p w:rsidR="00B97615" w:rsidRDefault="00B97615" w:rsidP="00786BB4">
      <w:pPr>
        <w:pStyle w:val="BodyText"/>
        <w:tabs>
          <w:tab w:val="left" w:pos="3780"/>
        </w:tabs>
        <w:spacing w:line="360" w:lineRule="auto"/>
        <w:jc w:val="both"/>
        <w:rPr>
          <w:rFonts w:cs="Arial"/>
          <w:b w:val="0"/>
          <w:color w:val="222222"/>
        </w:rPr>
      </w:pPr>
      <w:r w:rsidRPr="00B97615">
        <w:rPr>
          <w:rStyle w:val="hps"/>
          <w:rFonts w:cs="Arial"/>
          <w:b w:val="0"/>
          <w:color w:val="222222"/>
        </w:rPr>
        <w:t>Central Election</w:t>
      </w:r>
      <w:r w:rsidRPr="00B97615">
        <w:rPr>
          <w:rFonts w:cs="Arial"/>
          <w:b w:val="0"/>
          <w:color w:val="222222"/>
        </w:rPr>
        <w:t xml:space="preserve"> </w:t>
      </w:r>
      <w:r w:rsidRPr="00B97615">
        <w:rPr>
          <w:rStyle w:val="hps"/>
          <w:rFonts w:cs="Arial"/>
          <w:b w:val="0"/>
          <w:color w:val="222222"/>
        </w:rPr>
        <w:t>Commission</w:t>
      </w:r>
      <w:r w:rsidRPr="00B97615">
        <w:rPr>
          <w:rFonts w:cs="Arial"/>
          <w:b w:val="0"/>
          <w:color w:val="222222"/>
        </w:rPr>
        <w:t xml:space="preserve"> </w:t>
      </w:r>
      <w:r w:rsidRPr="00B97615">
        <w:rPr>
          <w:rStyle w:val="hps"/>
          <w:rFonts w:cs="Arial"/>
          <w:b w:val="0"/>
          <w:color w:val="222222"/>
        </w:rPr>
        <w:t>in its meeting on</w:t>
      </w:r>
      <w:r w:rsidRPr="00B97615">
        <w:rPr>
          <w:rFonts w:cs="Arial"/>
          <w:b w:val="0"/>
          <w:color w:val="222222"/>
        </w:rPr>
        <w:t xml:space="preserve"> </w:t>
      </w:r>
      <w:r w:rsidRPr="00B97615">
        <w:rPr>
          <w:rStyle w:val="hps"/>
          <w:rFonts w:cs="Arial"/>
          <w:b w:val="0"/>
          <w:color w:val="222222"/>
        </w:rPr>
        <w:t>02.18.2015</w:t>
      </w:r>
      <w:r w:rsidRPr="00B97615">
        <w:rPr>
          <w:rFonts w:cs="Arial"/>
          <w:b w:val="0"/>
          <w:color w:val="222222"/>
        </w:rPr>
        <w:t xml:space="preserve">, </w:t>
      </w:r>
      <w:r w:rsidRPr="00B97615">
        <w:rPr>
          <w:rStyle w:val="hps"/>
          <w:rFonts w:cs="Arial"/>
          <w:b w:val="0"/>
          <w:color w:val="222222"/>
        </w:rPr>
        <w:t>with the participation of</w:t>
      </w:r>
      <w:r w:rsidRPr="00B97615">
        <w:rPr>
          <w:rFonts w:cs="Arial"/>
          <w:b w:val="0"/>
          <w:color w:val="222222"/>
        </w:rPr>
        <w:t>:</w:t>
      </w:r>
    </w:p>
    <w:p w:rsidR="007F4CFC" w:rsidRPr="00B97615" w:rsidRDefault="007F4CFC" w:rsidP="00786BB4">
      <w:pPr>
        <w:pStyle w:val="BodyText"/>
        <w:tabs>
          <w:tab w:val="left" w:pos="3780"/>
        </w:tabs>
        <w:spacing w:line="360" w:lineRule="auto"/>
        <w:jc w:val="both"/>
        <w:rPr>
          <w:b w:val="0"/>
          <w:noProof/>
          <w:lang w:val="sq-AL"/>
        </w:rPr>
      </w:pPr>
    </w:p>
    <w:p w:rsidR="001C7022" w:rsidRPr="001C7022" w:rsidRDefault="001C7022" w:rsidP="001C7022">
      <w:pPr>
        <w:pStyle w:val="BodyText"/>
        <w:spacing w:line="360" w:lineRule="auto"/>
        <w:jc w:val="left"/>
        <w:rPr>
          <w:b w:val="0"/>
          <w:lang w:val="pt-BR"/>
        </w:rPr>
      </w:pPr>
      <w:r w:rsidRPr="001C7022">
        <w:rPr>
          <w:b w:val="0"/>
          <w:lang w:val="pt-BR"/>
        </w:rPr>
        <w:t>Lefterije       LUZI-                                     Chair</w:t>
      </w:r>
    </w:p>
    <w:p w:rsidR="001C7022" w:rsidRPr="001C7022" w:rsidRDefault="001C7022" w:rsidP="001C7022">
      <w:pPr>
        <w:pStyle w:val="BodyText"/>
        <w:spacing w:line="360" w:lineRule="auto"/>
        <w:jc w:val="left"/>
        <w:rPr>
          <w:b w:val="0"/>
          <w:lang w:val="pt-BR"/>
        </w:rPr>
      </w:pPr>
      <w:r w:rsidRPr="001C7022">
        <w:rPr>
          <w:b w:val="0"/>
          <w:lang w:val="pt-BR"/>
        </w:rPr>
        <w:t>Denar          BIBA-                                     Deputy Chair</w:t>
      </w:r>
    </w:p>
    <w:p w:rsidR="001C7022" w:rsidRPr="001C7022" w:rsidRDefault="001C7022" w:rsidP="001C7022">
      <w:pPr>
        <w:pStyle w:val="BodyText"/>
        <w:spacing w:line="360" w:lineRule="auto"/>
        <w:jc w:val="left"/>
        <w:rPr>
          <w:b w:val="0"/>
          <w:lang w:val="pt-BR"/>
        </w:rPr>
      </w:pPr>
      <w:r w:rsidRPr="001C7022">
        <w:rPr>
          <w:b w:val="0"/>
          <w:lang w:val="pt-BR"/>
        </w:rPr>
        <w:t xml:space="preserve">Edlira          JORGAQI-                             </w:t>
      </w:r>
      <w:r w:rsidR="007F4CFC">
        <w:rPr>
          <w:b w:val="0"/>
          <w:lang w:val="pt-BR"/>
        </w:rPr>
        <w:t xml:space="preserve">  </w:t>
      </w:r>
      <w:r w:rsidRPr="001C7022">
        <w:rPr>
          <w:b w:val="0"/>
          <w:lang w:val="pt-BR"/>
        </w:rPr>
        <w:t xml:space="preserve"> Member</w:t>
      </w:r>
    </w:p>
    <w:p w:rsidR="001C7022" w:rsidRPr="001C7022" w:rsidRDefault="001C7022" w:rsidP="001C7022">
      <w:pPr>
        <w:pStyle w:val="BodyText"/>
        <w:tabs>
          <w:tab w:val="left" w:pos="1440"/>
          <w:tab w:val="left" w:pos="4320"/>
        </w:tabs>
        <w:spacing w:line="360" w:lineRule="auto"/>
        <w:jc w:val="left"/>
        <w:rPr>
          <w:b w:val="0"/>
          <w:lang w:val="pt-BR"/>
        </w:rPr>
      </w:pPr>
      <w:r w:rsidRPr="001C7022">
        <w:rPr>
          <w:b w:val="0"/>
          <w:lang w:val="pt-BR"/>
        </w:rPr>
        <w:t xml:space="preserve">Gezim          VELESHNJA-                        </w:t>
      </w:r>
      <w:r w:rsidR="007F4CFC">
        <w:rPr>
          <w:b w:val="0"/>
          <w:lang w:val="pt-BR"/>
        </w:rPr>
        <w:t xml:space="preserve">  </w:t>
      </w:r>
      <w:r w:rsidRPr="001C7022">
        <w:rPr>
          <w:b w:val="0"/>
          <w:lang w:val="pt-BR"/>
        </w:rPr>
        <w:t xml:space="preserve"> Member</w:t>
      </w:r>
    </w:p>
    <w:p w:rsidR="001C7022" w:rsidRPr="001C7022" w:rsidRDefault="001C7022" w:rsidP="001C7022">
      <w:pPr>
        <w:pStyle w:val="BodyText"/>
        <w:spacing w:line="360" w:lineRule="auto"/>
        <w:jc w:val="left"/>
        <w:rPr>
          <w:b w:val="0"/>
          <w:lang w:val="pt-BR"/>
        </w:rPr>
      </w:pPr>
      <w:r w:rsidRPr="001C7022">
        <w:rPr>
          <w:b w:val="0"/>
          <w:lang w:val="pt-BR"/>
        </w:rPr>
        <w:t xml:space="preserve">Hysen          OSMANAJ-                            </w:t>
      </w:r>
      <w:r w:rsidR="007F4CFC">
        <w:rPr>
          <w:b w:val="0"/>
          <w:lang w:val="pt-BR"/>
        </w:rPr>
        <w:t xml:space="preserve">  </w:t>
      </w:r>
      <w:r w:rsidRPr="001C7022">
        <w:rPr>
          <w:b w:val="0"/>
          <w:lang w:val="pt-BR"/>
        </w:rPr>
        <w:t>Member</w:t>
      </w:r>
    </w:p>
    <w:p w:rsidR="001C7022" w:rsidRPr="001C7022" w:rsidRDefault="001C7022" w:rsidP="001C7022">
      <w:pPr>
        <w:pStyle w:val="BodyText"/>
        <w:spacing w:line="360" w:lineRule="auto"/>
        <w:jc w:val="left"/>
        <w:rPr>
          <w:b w:val="0"/>
          <w:lang w:val="pt-BR"/>
        </w:rPr>
      </w:pPr>
      <w:r w:rsidRPr="001C7022">
        <w:rPr>
          <w:b w:val="0"/>
          <w:lang w:val="pt-BR"/>
        </w:rPr>
        <w:t xml:space="preserve">Klement       ZGURI-                               </w:t>
      </w:r>
      <w:r w:rsidR="007F4CFC">
        <w:rPr>
          <w:b w:val="0"/>
          <w:lang w:val="pt-BR"/>
        </w:rPr>
        <w:t xml:space="preserve">  </w:t>
      </w:r>
      <w:r w:rsidRPr="001C7022">
        <w:rPr>
          <w:b w:val="0"/>
          <w:lang w:val="pt-BR"/>
        </w:rPr>
        <w:t xml:space="preserve"> Member</w:t>
      </w:r>
    </w:p>
    <w:p w:rsidR="001C7022" w:rsidRPr="001C7022" w:rsidRDefault="001C7022" w:rsidP="001C7022">
      <w:pPr>
        <w:pStyle w:val="BodyText"/>
        <w:spacing w:line="360" w:lineRule="auto"/>
        <w:jc w:val="left"/>
        <w:rPr>
          <w:b w:val="0"/>
          <w:lang w:val="pt-BR"/>
        </w:rPr>
      </w:pPr>
      <w:r w:rsidRPr="001C7022">
        <w:rPr>
          <w:b w:val="0"/>
          <w:lang w:val="pt-BR"/>
        </w:rPr>
        <w:t xml:space="preserve">Vera             SHTJEFNI-                          </w:t>
      </w:r>
      <w:r w:rsidR="007F4CFC">
        <w:rPr>
          <w:b w:val="0"/>
          <w:lang w:val="pt-BR"/>
        </w:rPr>
        <w:t xml:space="preserve">   </w:t>
      </w:r>
      <w:r w:rsidRPr="001C7022">
        <w:rPr>
          <w:b w:val="0"/>
          <w:lang w:val="pt-BR"/>
        </w:rPr>
        <w:t>Member</w:t>
      </w:r>
    </w:p>
    <w:p w:rsidR="001C7022" w:rsidRPr="00515300" w:rsidRDefault="001C7022" w:rsidP="001C7022">
      <w:pPr>
        <w:pStyle w:val="BodyText"/>
        <w:spacing w:line="360" w:lineRule="auto"/>
        <w:rPr>
          <w:sz w:val="20"/>
          <w:lang w:val="pt-BR"/>
        </w:rPr>
      </w:pPr>
    </w:p>
    <w:p w:rsidR="00786BB4" w:rsidRPr="00B97615" w:rsidRDefault="00786BB4" w:rsidP="00786BB4">
      <w:pPr>
        <w:pStyle w:val="BodyText"/>
        <w:spacing w:line="360" w:lineRule="auto"/>
        <w:rPr>
          <w:b w:val="0"/>
          <w:i/>
          <w:noProof/>
          <w:lang w:val="sq-AL"/>
        </w:rPr>
      </w:pPr>
    </w:p>
    <w:p w:rsidR="00786BB4" w:rsidRPr="008E4846" w:rsidRDefault="00786BB4" w:rsidP="001C7022">
      <w:pPr>
        <w:spacing w:line="360" w:lineRule="auto"/>
        <w:jc w:val="both"/>
        <w:rPr>
          <w:sz w:val="20"/>
          <w:szCs w:val="20"/>
          <w:lang w:val="sq-AL"/>
        </w:rPr>
      </w:pPr>
    </w:p>
    <w:p w:rsidR="001C7022" w:rsidRPr="00C743E0" w:rsidRDefault="001C7022" w:rsidP="001C7022">
      <w:pPr>
        <w:spacing w:line="276" w:lineRule="auto"/>
        <w:rPr>
          <w:lang w:val="sq-AL"/>
        </w:rPr>
      </w:pPr>
      <w:proofErr w:type="gramStart"/>
      <w:r>
        <w:rPr>
          <w:rStyle w:val="hps"/>
          <w:rFonts w:ascii="Arial" w:hAnsi="Arial" w:cs="Arial"/>
          <w:color w:val="222222"/>
        </w:rPr>
        <w:t>examined</w:t>
      </w:r>
      <w:proofErr w:type="gramEnd"/>
      <w:r>
        <w:rPr>
          <w:rStyle w:val="hps"/>
          <w:rFonts w:ascii="Arial" w:hAnsi="Arial" w:cs="Arial"/>
          <w:color w:val="222222"/>
        </w:rPr>
        <w:t xml:space="preserve"> the</w:t>
      </w:r>
      <w:r>
        <w:rPr>
          <w:rStyle w:val="shorttext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issue with:</w:t>
      </w:r>
    </w:p>
    <w:p w:rsidR="001C7022" w:rsidRPr="008E4846" w:rsidRDefault="001C7022" w:rsidP="00786BB4">
      <w:pPr>
        <w:pStyle w:val="BodyText"/>
        <w:spacing w:line="360" w:lineRule="auto"/>
        <w:jc w:val="both"/>
        <w:rPr>
          <w:b w:val="0"/>
          <w:noProof/>
          <w:sz w:val="20"/>
          <w:szCs w:val="20"/>
          <w:lang w:val="sq-AL"/>
        </w:rPr>
      </w:pPr>
    </w:p>
    <w:p w:rsidR="00786BB4" w:rsidRPr="008E4846" w:rsidRDefault="00786BB4" w:rsidP="00786BB4">
      <w:pPr>
        <w:pStyle w:val="BodyText"/>
        <w:spacing w:line="360" w:lineRule="auto"/>
        <w:rPr>
          <w:noProof/>
          <w:sz w:val="20"/>
          <w:szCs w:val="20"/>
          <w:lang w:val="sq-AL"/>
        </w:rPr>
      </w:pPr>
    </w:p>
    <w:p w:rsidR="001B68D6" w:rsidRPr="007F4CFC" w:rsidRDefault="001B68D6" w:rsidP="001B68D6">
      <w:pPr>
        <w:tabs>
          <w:tab w:val="left" w:pos="1440"/>
          <w:tab w:val="left" w:pos="1980"/>
          <w:tab w:val="left" w:pos="2070"/>
        </w:tabs>
        <w:spacing w:line="276" w:lineRule="auto"/>
        <w:ind w:right="-180"/>
        <w:jc w:val="both"/>
        <w:rPr>
          <w:b/>
          <w:noProof/>
          <w:sz w:val="20"/>
          <w:szCs w:val="20"/>
          <w:lang w:val="sq-AL"/>
        </w:rPr>
      </w:pPr>
      <w:r w:rsidRPr="007F4CFC">
        <w:rPr>
          <w:rStyle w:val="hps"/>
          <w:rFonts w:ascii="Arial" w:hAnsi="Arial" w:cs="Arial"/>
          <w:b/>
          <w:color w:val="222222"/>
        </w:rPr>
        <w:t>OBJECT</w:t>
      </w:r>
    </w:p>
    <w:p w:rsidR="001B68D6" w:rsidRDefault="001B68D6" w:rsidP="00786BB4">
      <w:pPr>
        <w:tabs>
          <w:tab w:val="left" w:pos="1440"/>
          <w:tab w:val="left" w:pos="1980"/>
          <w:tab w:val="left" w:pos="2070"/>
        </w:tabs>
        <w:spacing w:line="276" w:lineRule="auto"/>
        <w:ind w:left="2160" w:right="-180" w:hanging="2160"/>
        <w:jc w:val="both"/>
        <w:rPr>
          <w:b/>
          <w:noProof/>
          <w:sz w:val="20"/>
          <w:szCs w:val="20"/>
          <w:lang w:val="sq-AL"/>
        </w:rPr>
      </w:pPr>
    </w:p>
    <w:p w:rsidR="001B68D6" w:rsidRDefault="001B68D6" w:rsidP="00786BB4">
      <w:pPr>
        <w:tabs>
          <w:tab w:val="left" w:pos="1440"/>
          <w:tab w:val="left" w:pos="1980"/>
          <w:tab w:val="left" w:pos="2070"/>
        </w:tabs>
        <w:spacing w:line="276" w:lineRule="auto"/>
        <w:ind w:left="2160" w:right="-180" w:hanging="2160"/>
        <w:jc w:val="both"/>
        <w:rPr>
          <w:noProof/>
          <w:sz w:val="20"/>
          <w:szCs w:val="20"/>
          <w:lang w:val="sq-AL"/>
        </w:rPr>
      </w:pPr>
    </w:p>
    <w:p w:rsidR="001B68D6" w:rsidRPr="008E4846" w:rsidRDefault="001B68D6" w:rsidP="00786BB4">
      <w:pPr>
        <w:tabs>
          <w:tab w:val="left" w:pos="1440"/>
          <w:tab w:val="left" w:pos="1980"/>
          <w:tab w:val="left" w:pos="2070"/>
        </w:tabs>
        <w:spacing w:line="276" w:lineRule="auto"/>
        <w:ind w:left="2160" w:right="-180" w:hanging="2160"/>
        <w:jc w:val="both"/>
        <w:rPr>
          <w:noProof/>
          <w:sz w:val="20"/>
          <w:szCs w:val="20"/>
          <w:lang w:val="sq-AL"/>
        </w:rPr>
      </w:pPr>
      <w:r>
        <w:rPr>
          <w:rStyle w:val="hps"/>
          <w:rFonts w:ascii="Arial" w:hAnsi="Arial" w:cs="Arial"/>
          <w:color w:val="222222"/>
          <w:sz w:val="23"/>
          <w:szCs w:val="23"/>
        </w:rPr>
        <w:t xml:space="preserve">    </w:t>
      </w:r>
      <w:r w:rsidR="007F4CFC">
        <w:rPr>
          <w:rStyle w:val="hps"/>
          <w:rFonts w:ascii="Arial" w:hAnsi="Arial" w:cs="Arial"/>
          <w:color w:val="222222"/>
          <w:sz w:val="23"/>
          <w:szCs w:val="23"/>
        </w:rPr>
        <w:t xml:space="preserve">                               </w:t>
      </w:r>
      <w:r>
        <w:rPr>
          <w:rStyle w:val="hps"/>
          <w:rFonts w:ascii="Arial" w:hAnsi="Arial" w:cs="Arial"/>
          <w:color w:val="222222"/>
          <w:sz w:val="23"/>
          <w:szCs w:val="23"/>
        </w:rPr>
        <w:t xml:space="preserve">  </w:t>
      </w:r>
      <w:proofErr w:type="gramStart"/>
      <w:r>
        <w:rPr>
          <w:rStyle w:val="hps"/>
          <w:rFonts w:ascii="Arial" w:hAnsi="Arial" w:cs="Arial"/>
          <w:color w:val="222222"/>
          <w:sz w:val="23"/>
          <w:szCs w:val="23"/>
        </w:rPr>
        <w:t>For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the appointment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1B0BBB">
        <w:rPr>
          <w:rStyle w:val="hps"/>
          <w:rFonts w:ascii="Arial" w:hAnsi="Arial" w:cs="Arial"/>
          <w:color w:val="222222"/>
          <w:sz w:val="23"/>
          <w:szCs w:val="23"/>
        </w:rPr>
        <w:t>of technical auditors</w:t>
      </w:r>
      <w:r w:rsidR="001B0BBB">
        <w:rPr>
          <w:rFonts w:ascii="Arial" w:hAnsi="Arial" w:cs="Arial"/>
          <w:color w:val="222222"/>
          <w:sz w:val="23"/>
          <w:szCs w:val="23"/>
        </w:rPr>
        <w:t xml:space="preserve"> for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1B0BBB">
        <w:rPr>
          <w:rFonts w:ascii="Arial" w:hAnsi="Arial" w:cs="Arial"/>
          <w:color w:val="222222"/>
          <w:sz w:val="23"/>
          <w:szCs w:val="23"/>
        </w:rPr>
        <w:t>supervising</w:t>
      </w:r>
      <w:r>
        <w:rPr>
          <w:rStyle w:val="hps"/>
          <w:rFonts w:ascii="Arial" w:hAnsi="Arial" w:cs="Arial"/>
          <w:color w:val="222222"/>
          <w:sz w:val="23"/>
          <w:szCs w:val="23"/>
        </w:rPr>
        <w:t xml:space="preserve"> the development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the list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voters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7F4CFC">
        <w:rPr>
          <w:rStyle w:val="hps"/>
          <w:rFonts w:ascii="Arial" w:hAnsi="Arial" w:cs="Arial"/>
          <w:color w:val="222222"/>
          <w:sz w:val="23"/>
          <w:szCs w:val="23"/>
        </w:rPr>
        <w:t xml:space="preserve">for </w:t>
      </w:r>
      <w:r>
        <w:rPr>
          <w:rStyle w:val="hps"/>
          <w:rFonts w:ascii="Arial" w:hAnsi="Arial" w:cs="Arial"/>
          <w:color w:val="222222"/>
          <w:sz w:val="23"/>
          <w:szCs w:val="23"/>
        </w:rPr>
        <w:t>the elections to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local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government bodies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in 2015</w:t>
      </w:r>
      <w:r>
        <w:rPr>
          <w:rFonts w:ascii="Arial" w:hAnsi="Arial" w:cs="Arial"/>
          <w:color w:val="222222"/>
          <w:sz w:val="23"/>
          <w:szCs w:val="23"/>
        </w:rPr>
        <w:t>.</w:t>
      </w:r>
      <w:proofErr w:type="gramEnd"/>
    </w:p>
    <w:p w:rsidR="00786BB4" w:rsidRDefault="00786BB4" w:rsidP="00786BB4">
      <w:pPr>
        <w:spacing w:line="360" w:lineRule="auto"/>
        <w:ind w:right="-180"/>
        <w:jc w:val="both"/>
        <w:rPr>
          <w:noProof/>
          <w:sz w:val="20"/>
          <w:szCs w:val="20"/>
          <w:lang w:val="sq-AL"/>
        </w:rPr>
      </w:pPr>
    </w:p>
    <w:p w:rsidR="007F4CFC" w:rsidRDefault="007F4CFC" w:rsidP="00786BB4">
      <w:pPr>
        <w:spacing w:line="360" w:lineRule="auto"/>
        <w:ind w:right="-180"/>
        <w:jc w:val="both"/>
        <w:rPr>
          <w:noProof/>
          <w:sz w:val="20"/>
          <w:szCs w:val="20"/>
          <w:lang w:val="sq-AL"/>
        </w:rPr>
      </w:pPr>
    </w:p>
    <w:p w:rsidR="007F4CFC" w:rsidRPr="008E4846" w:rsidRDefault="007F4CFC" w:rsidP="00786BB4">
      <w:pPr>
        <w:spacing w:line="360" w:lineRule="auto"/>
        <w:ind w:right="-180"/>
        <w:jc w:val="both"/>
        <w:rPr>
          <w:noProof/>
          <w:sz w:val="20"/>
          <w:szCs w:val="20"/>
          <w:lang w:val="sq-AL"/>
        </w:rPr>
      </w:pPr>
    </w:p>
    <w:p w:rsidR="00786BB4" w:rsidRDefault="001B68D6" w:rsidP="00786BB4">
      <w:pPr>
        <w:ind w:left="2160" w:right="-180" w:hanging="2160"/>
        <w:jc w:val="both"/>
        <w:rPr>
          <w:noProof/>
          <w:sz w:val="20"/>
          <w:szCs w:val="20"/>
          <w:lang w:val="sq-AL"/>
        </w:rPr>
      </w:pPr>
      <w:r w:rsidRPr="007B3796">
        <w:rPr>
          <w:rStyle w:val="hps"/>
          <w:rFonts w:cs="Arial"/>
          <w:b/>
          <w:color w:val="222222"/>
          <w:sz w:val="20"/>
        </w:rPr>
        <w:t>LEGAL BASIS</w:t>
      </w:r>
      <w:r w:rsidR="00786BB4" w:rsidRPr="008E4846">
        <w:rPr>
          <w:noProof/>
          <w:sz w:val="20"/>
          <w:szCs w:val="20"/>
          <w:lang w:val="sq-AL"/>
        </w:rPr>
        <w:tab/>
      </w:r>
    </w:p>
    <w:p w:rsidR="001B68D6" w:rsidRDefault="001B68D6" w:rsidP="00786BB4">
      <w:pPr>
        <w:ind w:left="2160" w:right="-180" w:hanging="2160"/>
        <w:jc w:val="both"/>
        <w:rPr>
          <w:noProof/>
          <w:sz w:val="20"/>
          <w:szCs w:val="20"/>
          <w:lang w:val="sq-AL"/>
        </w:rPr>
      </w:pPr>
    </w:p>
    <w:p w:rsidR="001B68D6" w:rsidRPr="006302AC" w:rsidRDefault="001B68D6" w:rsidP="00786BB4">
      <w:pPr>
        <w:ind w:left="2160" w:right="-180" w:hanging="2160"/>
        <w:jc w:val="both"/>
        <w:rPr>
          <w:noProof/>
          <w:sz w:val="20"/>
          <w:szCs w:val="20"/>
          <w:lang w:val="sq-AL"/>
        </w:rPr>
      </w:pPr>
      <w:r>
        <w:rPr>
          <w:rStyle w:val="hps"/>
          <w:rFonts w:ascii="Arial" w:hAnsi="Arial" w:cs="Arial"/>
          <w:color w:val="222222"/>
          <w:sz w:val="23"/>
          <w:szCs w:val="23"/>
        </w:rPr>
        <w:t xml:space="preserve">  </w:t>
      </w:r>
      <w:r w:rsidR="007F4CFC">
        <w:rPr>
          <w:rStyle w:val="hps"/>
          <w:rFonts w:ascii="Arial" w:hAnsi="Arial" w:cs="Arial"/>
          <w:color w:val="222222"/>
          <w:sz w:val="23"/>
          <w:szCs w:val="23"/>
        </w:rPr>
        <w:t xml:space="preserve">                                </w:t>
      </w:r>
      <w:r>
        <w:rPr>
          <w:rStyle w:val="hps"/>
          <w:rFonts w:ascii="Arial" w:hAnsi="Arial" w:cs="Arial"/>
          <w:color w:val="222222"/>
          <w:sz w:val="23"/>
          <w:szCs w:val="23"/>
        </w:rPr>
        <w:t xml:space="preserve">   Article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23</w:t>
      </w:r>
      <w:r>
        <w:rPr>
          <w:rFonts w:ascii="Arial" w:hAnsi="Arial" w:cs="Arial"/>
          <w:color w:val="222222"/>
          <w:sz w:val="23"/>
          <w:szCs w:val="23"/>
        </w:rPr>
        <w:t xml:space="preserve">, paragraph </w:t>
      </w:r>
      <w:r>
        <w:rPr>
          <w:rStyle w:val="hps"/>
          <w:rFonts w:ascii="Arial" w:hAnsi="Arial" w:cs="Arial"/>
          <w:color w:val="222222"/>
          <w:sz w:val="23"/>
          <w:szCs w:val="23"/>
        </w:rPr>
        <w:t>1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Style w:val="hps"/>
          <w:rFonts w:ascii="Arial" w:hAnsi="Arial" w:cs="Arial"/>
          <w:color w:val="222222"/>
          <w:sz w:val="23"/>
          <w:szCs w:val="23"/>
        </w:rPr>
        <w:t>letter a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and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article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61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paragraph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the Law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nr.10019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dated 29.12.2008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"</w:t>
      </w:r>
      <w:r>
        <w:rPr>
          <w:rFonts w:ascii="Arial" w:hAnsi="Arial" w:cs="Arial"/>
          <w:color w:val="222222"/>
          <w:sz w:val="23"/>
          <w:szCs w:val="23"/>
        </w:rPr>
        <w:t xml:space="preserve">The Electoral Code of </w:t>
      </w:r>
      <w:r>
        <w:rPr>
          <w:rStyle w:val="hps"/>
          <w:rFonts w:ascii="Arial" w:hAnsi="Arial" w:cs="Arial"/>
          <w:color w:val="222222"/>
          <w:sz w:val="23"/>
          <w:szCs w:val="23"/>
        </w:rPr>
        <w:t>the Republic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Albania</w:t>
      </w:r>
      <w:r>
        <w:rPr>
          <w:rFonts w:ascii="Arial" w:hAnsi="Arial" w:cs="Arial"/>
          <w:color w:val="222222"/>
          <w:sz w:val="23"/>
          <w:szCs w:val="23"/>
        </w:rPr>
        <w:t xml:space="preserve">", </w:t>
      </w:r>
      <w:r>
        <w:rPr>
          <w:rStyle w:val="hps"/>
          <w:rFonts w:ascii="Arial" w:hAnsi="Arial" w:cs="Arial"/>
          <w:color w:val="222222"/>
          <w:sz w:val="23"/>
          <w:szCs w:val="23"/>
        </w:rPr>
        <w:t>as amended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Style w:val="hps"/>
          <w:rFonts w:ascii="Arial" w:hAnsi="Arial" w:cs="Arial"/>
          <w:color w:val="222222"/>
          <w:sz w:val="23"/>
          <w:szCs w:val="23"/>
        </w:rPr>
        <w:t>instruction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no.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t xml:space="preserve">, dated </w:t>
      </w:r>
      <w:r>
        <w:rPr>
          <w:rStyle w:val="hps"/>
          <w:rFonts w:ascii="Arial" w:hAnsi="Arial" w:cs="Arial"/>
          <w:color w:val="222222"/>
          <w:sz w:val="23"/>
          <w:szCs w:val="23"/>
        </w:rPr>
        <w:t>12.28.2012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” For the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approval of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specific rules to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the conditions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of the contract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and perform the audit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by auditors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to verify the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actions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1B0BBB">
        <w:rPr>
          <w:rStyle w:val="hps"/>
          <w:rFonts w:ascii="Arial" w:hAnsi="Arial" w:cs="Arial"/>
          <w:color w:val="222222"/>
          <w:sz w:val="23"/>
          <w:szCs w:val="23"/>
        </w:rPr>
        <w:t>technical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in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database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NCSR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and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Verification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System,</w:t>
      </w:r>
      <w:r w:rsidR="00947083">
        <w:rPr>
          <w:rFonts w:ascii="Arial" w:hAnsi="Arial" w:cs="Arial"/>
          <w:color w:val="222222"/>
          <w:sz w:val="23"/>
          <w:szCs w:val="23"/>
        </w:rPr>
        <w:t xml:space="preserve"> </w:t>
      </w:r>
      <w:r w:rsidR="00947083">
        <w:rPr>
          <w:rStyle w:val="hps"/>
          <w:rFonts w:ascii="Arial" w:hAnsi="Arial" w:cs="Arial"/>
          <w:color w:val="222222"/>
          <w:sz w:val="23"/>
          <w:szCs w:val="23"/>
        </w:rPr>
        <w:t>SEV</w:t>
      </w:r>
      <w:r w:rsidR="00947083">
        <w:rPr>
          <w:rFonts w:ascii="Arial" w:hAnsi="Arial" w:cs="Arial"/>
          <w:color w:val="222222"/>
          <w:sz w:val="23"/>
          <w:szCs w:val="23"/>
        </w:rPr>
        <w:t>.</w:t>
      </w:r>
    </w:p>
    <w:p w:rsidR="00786BB4" w:rsidRPr="00240E3E" w:rsidRDefault="00786BB4" w:rsidP="00786BB4">
      <w:pPr>
        <w:ind w:left="1080" w:right="-180" w:firstLine="2160"/>
        <w:jc w:val="center"/>
        <w:rPr>
          <w:sz w:val="16"/>
          <w:szCs w:val="16"/>
          <w:lang w:val="it-IT"/>
        </w:rPr>
      </w:pPr>
    </w:p>
    <w:p w:rsidR="00786BB4" w:rsidRDefault="00786BB4" w:rsidP="00786BB4">
      <w:pPr>
        <w:ind w:right="-180"/>
        <w:rPr>
          <w:sz w:val="16"/>
          <w:szCs w:val="16"/>
          <w:lang w:val="it-IT"/>
        </w:rPr>
      </w:pPr>
    </w:p>
    <w:p w:rsidR="00786BB4" w:rsidRPr="008E4846" w:rsidRDefault="00786BB4" w:rsidP="00786BB4">
      <w:pPr>
        <w:spacing w:line="276" w:lineRule="auto"/>
        <w:ind w:left="2160" w:right="-180" w:hanging="2160"/>
        <w:jc w:val="both"/>
        <w:rPr>
          <w:rFonts w:eastAsia="MS Mincho"/>
          <w:sz w:val="20"/>
          <w:szCs w:val="20"/>
          <w:lang w:val="sq-AL"/>
        </w:rPr>
      </w:pPr>
    </w:p>
    <w:p w:rsidR="00786BB4" w:rsidRPr="008E4846" w:rsidRDefault="00786BB4" w:rsidP="00786BB4">
      <w:pPr>
        <w:spacing w:line="276" w:lineRule="auto"/>
        <w:ind w:right="-180"/>
        <w:jc w:val="both"/>
        <w:rPr>
          <w:noProof/>
          <w:sz w:val="20"/>
          <w:szCs w:val="20"/>
          <w:lang w:val="sq-AL"/>
        </w:rPr>
      </w:pPr>
    </w:p>
    <w:p w:rsidR="007F4CFC" w:rsidRPr="00947083" w:rsidRDefault="00947083" w:rsidP="007F4CFC">
      <w:pPr>
        <w:pStyle w:val="BodyText"/>
        <w:spacing w:line="360" w:lineRule="auto"/>
        <w:rPr>
          <w:b w:val="0"/>
          <w:sz w:val="20"/>
          <w:lang w:val="sq-AL"/>
        </w:rPr>
      </w:pPr>
      <w:r w:rsidRPr="00947083">
        <w:rPr>
          <w:rStyle w:val="hps"/>
          <w:rFonts w:cs="Arial"/>
          <w:b w:val="0"/>
          <w:color w:val="222222"/>
          <w:sz w:val="20"/>
        </w:rPr>
        <w:t>Central Election</w:t>
      </w:r>
      <w:r w:rsidRPr="00947083">
        <w:rPr>
          <w:rFonts w:cs="Arial"/>
          <w:b w:val="0"/>
          <w:color w:val="222222"/>
          <w:sz w:val="20"/>
        </w:rPr>
        <w:t xml:space="preserve"> </w:t>
      </w:r>
      <w:r w:rsidRPr="00947083">
        <w:rPr>
          <w:rStyle w:val="hps"/>
          <w:rFonts w:cs="Arial"/>
          <w:b w:val="0"/>
          <w:color w:val="222222"/>
          <w:sz w:val="20"/>
        </w:rPr>
        <w:t>Commission</w:t>
      </w:r>
      <w:r w:rsidRPr="00947083">
        <w:rPr>
          <w:rFonts w:cs="Arial"/>
          <w:b w:val="0"/>
          <w:color w:val="222222"/>
          <w:sz w:val="20"/>
        </w:rPr>
        <w:t xml:space="preserve">, </w:t>
      </w:r>
      <w:r w:rsidRPr="00947083">
        <w:rPr>
          <w:rStyle w:val="hps"/>
          <w:rFonts w:cs="Arial"/>
          <w:b w:val="0"/>
          <w:color w:val="222222"/>
          <w:sz w:val="20"/>
        </w:rPr>
        <w:t>after reviewing</w:t>
      </w:r>
      <w:r w:rsidRPr="00947083">
        <w:rPr>
          <w:rFonts w:cs="Arial"/>
          <w:b w:val="0"/>
          <w:color w:val="222222"/>
          <w:sz w:val="20"/>
        </w:rPr>
        <w:t xml:space="preserve"> </w:t>
      </w:r>
      <w:r w:rsidRPr="00947083">
        <w:rPr>
          <w:rStyle w:val="hps"/>
          <w:rFonts w:cs="Arial"/>
          <w:b w:val="0"/>
          <w:color w:val="222222"/>
          <w:sz w:val="20"/>
        </w:rPr>
        <w:t>the documentation submitted</w:t>
      </w:r>
      <w:r w:rsidRPr="00947083">
        <w:rPr>
          <w:rFonts w:cs="Arial"/>
          <w:b w:val="0"/>
          <w:color w:val="222222"/>
          <w:sz w:val="20"/>
        </w:rPr>
        <w:t xml:space="preserve"> </w:t>
      </w:r>
      <w:r w:rsidRPr="00947083">
        <w:rPr>
          <w:rStyle w:val="hps"/>
          <w:rFonts w:cs="Arial"/>
          <w:b w:val="0"/>
          <w:color w:val="222222"/>
          <w:sz w:val="20"/>
        </w:rPr>
        <w:t>and</w:t>
      </w:r>
      <w:r w:rsidRPr="00947083">
        <w:rPr>
          <w:rFonts w:cs="Arial"/>
          <w:b w:val="0"/>
          <w:color w:val="222222"/>
          <w:sz w:val="20"/>
        </w:rPr>
        <w:t xml:space="preserve"> </w:t>
      </w:r>
      <w:r w:rsidRPr="00947083">
        <w:rPr>
          <w:rStyle w:val="hps"/>
          <w:rFonts w:cs="Arial"/>
          <w:b w:val="0"/>
          <w:color w:val="222222"/>
          <w:sz w:val="20"/>
        </w:rPr>
        <w:t>listened</w:t>
      </w:r>
      <w:r w:rsidRPr="00947083">
        <w:rPr>
          <w:rFonts w:cs="Arial"/>
          <w:b w:val="0"/>
          <w:color w:val="222222"/>
          <w:sz w:val="20"/>
        </w:rPr>
        <w:t xml:space="preserve"> </w:t>
      </w:r>
      <w:r w:rsidR="007F4CFC">
        <w:rPr>
          <w:rStyle w:val="hps"/>
          <w:rFonts w:cs="Arial"/>
          <w:b w:val="0"/>
          <w:color w:val="222222"/>
          <w:sz w:val="20"/>
        </w:rPr>
        <w:t>discussion of representatives of political parties.</w:t>
      </w:r>
    </w:p>
    <w:p w:rsidR="00947083" w:rsidRPr="00947083" w:rsidRDefault="00947083" w:rsidP="00947083">
      <w:pPr>
        <w:pStyle w:val="BodyText"/>
        <w:spacing w:line="360" w:lineRule="auto"/>
        <w:rPr>
          <w:b w:val="0"/>
          <w:sz w:val="20"/>
          <w:lang w:val="sq-AL"/>
        </w:rPr>
      </w:pPr>
    </w:p>
    <w:p w:rsidR="00947083" w:rsidRPr="008E4846" w:rsidRDefault="00947083" w:rsidP="00786BB4">
      <w:pPr>
        <w:spacing w:line="276" w:lineRule="auto"/>
        <w:ind w:right="-180"/>
        <w:jc w:val="both"/>
        <w:rPr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ind w:right="-180"/>
        <w:jc w:val="both"/>
        <w:rPr>
          <w:b/>
          <w:noProof/>
          <w:sz w:val="20"/>
          <w:szCs w:val="20"/>
          <w:lang w:val="sq-AL"/>
        </w:rPr>
      </w:pPr>
    </w:p>
    <w:p w:rsidR="00947083" w:rsidRPr="00947083" w:rsidRDefault="007F4CFC" w:rsidP="007F4CFC">
      <w:pPr>
        <w:pStyle w:val="BodyText"/>
        <w:spacing w:line="276" w:lineRule="auto"/>
        <w:jc w:val="left"/>
        <w:rPr>
          <w:lang w:val="sq-AL"/>
        </w:rPr>
      </w:pPr>
      <w:r>
        <w:rPr>
          <w:noProof/>
          <w:sz w:val="20"/>
          <w:szCs w:val="20"/>
          <w:lang w:val="sq-AL"/>
        </w:rPr>
        <w:t xml:space="preserve">                                                             </w:t>
      </w:r>
      <w:r w:rsidR="00947083" w:rsidRPr="00947083">
        <w:rPr>
          <w:rStyle w:val="hps"/>
          <w:rFonts w:cs="Arial"/>
          <w:color w:val="222222"/>
        </w:rPr>
        <w:t>NOTES</w:t>
      </w:r>
    </w:p>
    <w:p w:rsidR="00947083" w:rsidRPr="008E4846" w:rsidRDefault="00947083" w:rsidP="00786BB4">
      <w:pPr>
        <w:spacing w:line="360" w:lineRule="auto"/>
        <w:ind w:right="-180"/>
        <w:jc w:val="center"/>
        <w:rPr>
          <w:b/>
          <w:noProof/>
          <w:sz w:val="20"/>
          <w:szCs w:val="20"/>
          <w:lang w:val="sq-AL"/>
        </w:rPr>
      </w:pPr>
    </w:p>
    <w:p w:rsidR="00947083" w:rsidRDefault="00947083" w:rsidP="00786BB4">
      <w:pPr>
        <w:spacing w:line="276" w:lineRule="auto"/>
        <w:ind w:right="-180"/>
        <w:jc w:val="both"/>
        <w:rPr>
          <w:sz w:val="20"/>
          <w:szCs w:val="20"/>
          <w:lang w:val="sq-AL"/>
        </w:rPr>
      </w:pPr>
    </w:p>
    <w:p w:rsidR="00947083" w:rsidRDefault="00947083" w:rsidP="00786BB4">
      <w:pPr>
        <w:spacing w:line="276" w:lineRule="auto"/>
        <w:ind w:right="-180"/>
        <w:jc w:val="both"/>
        <w:rPr>
          <w:sz w:val="20"/>
          <w:szCs w:val="20"/>
          <w:lang w:val="sq-AL"/>
        </w:rPr>
      </w:pPr>
      <w:r>
        <w:rPr>
          <w:rStyle w:val="hps"/>
          <w:rFonts w:ascii="Arial" w:hAnsi="Arial" w:cs="Arial"/>
          <w:color w:val="222222"/>
          <w:sz w:val="23"/>
          <w:szCs w:val="23"/>
        </w:rPr>
        <w:t>Referred to Section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61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Law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no.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10019</w:t>
      </w:r>
      <w:r>
        <w:rPr>
          <w:rFonts w:ascii="Arial" w:hAnsi="Arial" w:cs="Arial"/>
          <w:color w:val="222222"/>
          <w:sz w:val="23"/>
          <w:szCs w:val="23"/>
        </w:rPr>
        <w:t xml:space="preserve">, dated </w:t>
      </w:r>
      <w:r>
        <w:rPr>
          <w:rStyle w:val="hps"/>
          <w:rFonts w:ascii="Arial" w:hAnsi="Arial" w:cs="Arial"/>
          <w:color w:val="222222"/>
          <w:sz w:val="23"/>
          <w:szCs w:val="23"/>
        </w:rPr>
        <w:t>29.12.2008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"</w:t>
      </w:r>
      <w:r>
        <w:rPr>
          <w:rFonts w:ascii="Arial" w:hAnsi="Arial" w:cs="Arial"/>
          <w:color w:val="222222"/>
          <w:sz w:val="23"/>
          <w:szCs w:val="23"/>
        </w:rPr>
        <w:t xml:space="preserve">The Electoral Code of </w:t>
      </w:r>
      <w:r>
        <w:rPr>
          <w:rStyle w:val="hps"/>
          <w:rFonts w:ascii="Arial" w:hAnsi="Arial" w:cs="Arial"/>
          <w:color w:val="222222"/>
          <w:sz w:val="23"/>
          <w:szCs w:val="23"/>
        </w:rPr>
        <w:t>the Republic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Albania</w:t>
      </w:r>
      <w:r>
        <w:rPr>
          <w:rFonts w:ascii="Arial" w:hAnsi="Arial" w:cs="Arial"/>
          <w:color w:val="222222"/>
          <w:sz w:val="23"/>
          <w:szCs w:val="23"/>
        </w:rPr>
        <w:t xml:space="preserve">", amended, </w:t>
      </w:r>
      <w:r>
        <w:rPr>
          <w:rStyle w:val="hps"/>
          <w:rFonts w:ascii="Arial" w:hAnsi="Arial" w:cs="Arial"/>
          <w:color w:val="222222"/>
          <w:sz w:val="23"/>
          <w:szCs w:val="23"/>
        </w:rPr>
        <w:t>the Central Election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Commission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1B0BBB">
        <w:rPr>
          <w:rStyle w:val="hps"/>
          <w:rFonts w:ascii="Arial" w:hAnsi="Arial" w:cs="Arial"/>
          <w:color w:val="222222"/>
          <w:sz w:val="23"/>
          <w:szCs w:val="23"/>
        </w:rPr>
        <w:t xml:space="preserve">monitors </w:t>
      </w:r>
      <w:r w:rsidR="001A696B">
        <w:rPr>
          <w:rStyle w:val="hps"/>
          <w:rFonts w:ascii="Arial" w:hAnsi="Arial" w:cs="Arial"/>
          <w:color w:val="222222"/>
          <w:sz w:val="23"/>
          <w:szCs w:val="23"/>
        </w:rPr>
        <w:t>of the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preparation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lists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asking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information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General Directorate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Civil Status</w:t>
      </w:r>
      <w:r>
        <w:rPr>
          <w:rFonts w:ascii="Arial" w:hAnsi="Arial" w:cs="Arial"/>
          <w:color w:val="222222"/>
          <w:sz w:val="23"/>
          <w:szCs w:val="23"/>
        </w:rPr>
        <w:t>.</w:t>
      </w:r>
      <w:r w:rsidR="00ED4175" w:rsidRPr="00ED4175">
        <w:rPr>
          <w:rStyle w:val="Heading3Char"/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Not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later than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30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days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from the date of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decree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(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15/12/2014)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elections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to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local government bodies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,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Central Election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Commission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appoints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two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1B0BBB">
        <w:rPr>
          <w:rFonts w:ascii="Arial" w:hAnsi="Arial" w:cs="Arial"/>
          <w:color w:val="222222"/>
          <w:sz w:val="23"/>
          <w:szCs w:val="23"/>
        </w:rPr>
        <w:t xml:space="preserve">technical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auditors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decision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for verifying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actions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in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database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at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National Civil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Registry.</w:t>
      </w:r>
      <w:r w:rsidR="00ED4175" w:rsidRPr="00ED4175">
        <w:rPr>
          <w:rStyle w:val="Heading3Char"/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 xml:space="preserve">right to </w:t>
      </w:r>
      <w:r w:rsidR="001B0BBB">
        <w:rPr>
          <w:rStyle w:val="hps"/>
          <w:rFonts w:ascii="Arial" w:hAnsi="Arial" w:cs="Arial"/>
          <w:color w:val="222222"/>
          <w:sz w:val="23"/>
          <w:szCs w:val="23"/>
        </w:rPr>
        <w:t>propose technical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 w:rsidR="00ED4175">
        <w:rPr>
          <w:rStyle w:val="hps"/>
          <w:rFonts w:ascii="Arial" w:hAnsi="Arial" w:cs="Arial"/>
          <w:color w:val="222222"/>
          <w:sz w:val="23"/>
          <w:szCs w:val="23"/>
        </w:rPr>
        <w:t>auditors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have</w:t>
      </w:r>
      <w:proofErr w:type="gramEnd"/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respectively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chair  and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deputy chair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,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after consultation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with representatives of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largest party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of the majority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and the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minority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most of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CEC</w:t>
      </w:r>
      <w:r w:rsidR="00ED4175">
        <w:rPr>
          <w:rFonts w:ascii="Arial" w:hAnsi="Arial" w:cs="Arial"/>
          <w:color w:val="222222"/>
          <w:sz w:val="23"/>
          <w:szCs w:val="23"/>
        </w:rPr>
        <w:t>.</w:t>
      </w:r>
      <w:r w:rsidR="00ED4175" w:rsidRPr="00ED4175">
        <w:rPr>
          <w:rStyle w:val="Heading3Char"/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For implementation of this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legal obligation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,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CEC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with the letter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no.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2024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, dated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30/12/2014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,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asked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representative of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Socialist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Party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and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Democratic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gramStart"/>
      <w:r w:rsidR="00ED4175">
        <w:rPr>
          <w:rStyle w:val="hps"/>
          <w:rFonts w:ascii="Arial" w:hAnsi="Arial" w:cs="Arial"/>
          <w:color w:val="222222"/>
          <w:sz w:val="23"/>
          <w:szCs w:val="23"/>
        </w:rPr>
        <w:t>Party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to</w:t>
      </w:r>
      <w:proofErr w:type="gramEnd"/>
      <w:r w:rsidR="00ED4175">
        <w:rPr>
          <w:rStyle w:val="hps"/>
          <w:rFonts w:ascii="Arial" w:hAnsi="Arial" w:cs="Arial"/>
          <w:color w:val="222222"/>
          <w:sz w:val="23"/>
          <w:szCs w:val="23"/>
        </w:rPr>
        <w:t xml:space="preserve"> send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suggestions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for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1A696B">
        <w:rPr>
          <w:rFonts w:ascii="Arial" w:hAnsi="Arial" w:cs="Arial"/>
          <w:color w:val="222222"/>
          <w:sz w:val="23"/>
          <w:szCs w:val="23"/>
        </w:rPr>
        <w:t>technical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auditors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,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 xml:space="preserve">of 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persons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who meet the requirements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below</w:t>
      </w:r>
      <w:r w:rsidR="00ED4175">
        <w:rPr>
          <w:rFonts w:ascii="Arial" w:hAnsi="Arial" w:cs="Arial"/>
          <w:color w:val="222222"/>
          <w:sz w:val="23"/>
          <w:szCs w:val="23"/>
        </w:rPr>
        <w:t>:</w:t>
      </w:r>
    </w:p>
    <w:p w:rsidR="00ED4175" w:rsidRPr="00336D8B" w:rsidRDefault="007F4CFC" w:rsidP="00ED4175">
      <w:pPr>
        <w:spacing w:line="276" w:lineRule="auto"/>
        <w:ind w:left="720" w:right="-180"/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a)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To have university education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and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experience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in the field of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elections</w:t>
      </w:r>
      <w:r w:rsidR="00ED4175">
        <w:rPr>
          <w:rFonts w:ascii="Arial" w:hAnsi="Arial" w:cs="Arial"/>
          <w:color w:val="222222"/>
          <w:sz w:val="23"/>
          <w:szCs w:val="23"/>
        </w:rPr>
        <w:t>.</w:t>
      </w:r>
    </w:p>
    <w:p w:rsidR="00ED4175" w:rsidRPr="00852BA8" w:rsidRDefault="007F4CFC" w:rsidP="00ED4175">
      <w:pPr>
        <w:spacing w:line="276" w:lineRule="auto"/>
        <w:ind w:left="720" w:right="-180"/>
        <w:jc w:val="both"/>
        <w:rPr>
          <w:sz w:val="20"/>
          <w:szCs w:val="20"/>
        </w:rPr>
      </w:pPr>
      <w:r>
        <w:rPr>
          <w:rStyle w:val="hps"/>
          <w:rFonts w:ascii="Arial" w:hAnsi="Arial" w:cs="Arial"/>
          <w:color w:val="222222"/>
          <w:sz w:val="23"/>
          <w:szCs w:val="23"/>
        </w:rPr>
        <w:t xml:space="preserve">b)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Must have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knowledge in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the field of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information technology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and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statistics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,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as well as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 xml:space="preserve">in the </w:t>
      </w:r>
      <w:r>
        <w:rPr>
          <w:rStyle w:val="hps"/>
          <w:rFonts w:ascii="Arial" w:hAnsi="Arial" w:cs="Arial"/>
          <w:color w:val="222222"/>
          <w:sz w:val="23"/>
          <w:szCs w:val="23"/>
        </w:rPr>
        <w:t xml:space="preserve">   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drafting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of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voter lists and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/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ED4175">
        <w:rPr>
          <w:rStyle w:val="hps"/>
          <w:rFonts w:ascii="Arial" w:hAnsi="Arial" w:cs="Arial"/>
          <w:color w:val="222222"/>
          <w:sz w:val="23"/>
          <w:szCs w:val="23"/>
        </w:rPr>
        <w:t>or</w:t>
      </w:r>
      <w:r w:rsidR="00ED4175">
        <w:rPr>
          <w:rFonts w:ascii="Arial" w:hAnsi="Arial" w:cs="Arial"/>
          <w:color w:val="222222"/>
          <w:sz w:val="23"/>
          <w:szCs w:val="23"/>
        </w:rPr>
        <w:t xml:space="preserve"> </w:t>
      </w:r>
      <w:r w:rsidR="001A696B">
        <w:rPr>
          <w:rStyle w:val="hps"/>
          <w:rFonts w:ascii="Arial" w:hAnsi="Arial" w:cs="Arial"/>
          <w:color w:val="222222"/>
          <w:sz w:val="23"/>
          <w:szCs w:val="23"/>
        </w:rPr>
        <w:t>civil status</w:t>
      </w:r>
      <w:r w:rsidR="00ED4175">
        <w:rPr>
          <w:rFonts w:ascii="Arial" w:hAnsi="Arial" w:cs="Arial"/>
          <w:color w:val="222222"/>
          <w:sz w:val="23"/>
          <w:szCs w:val="23"/>
        </w:rPr>
        <w:t>;</w:t>
      </w:r>
    </w:p>
    <w:p w:rsidR="005A2756" w:rsidRDefault="007F4CFC" w:rsidP="005A2756">
      <w:pPr>
        <w:spacing w:line="276" w:lineRule="auto"/>
        <w:ind w:left="720" w:right="-180"/>
        <w:jc w:val="both"/>
        <w:rPr>
          <w:sz w:val="20"/>
          <w:szCs w:val="20"/>
        </w:rPr>
      </w:pPr>
      <w:r>
        <w:rPr>
          <w:rStyle w:val="hps"/>
          <w:rFonts w:ascii="Arial" w:hAnsi="Arial" w:cs="Arial"/>
          <w:color w:val="222222"/>
          <w:sz w:val="23"/>
          <w:szCs w:val="23"/>
        </w:rPr>
        <w:t xml:space="preserve">c) </w:t>
      </w:r>
      <w:r w:rsidR="005A2756">
        <w:rPr>
          <w:rStyle w:val="hps"/>
          <w:rFonts w:ascii="Arial" w:hAnsi="Arial" w:cs="Arial"/>
          <w:color w:val="222222"/>
          <w:sz w:val="23"/>
          <w:szCs w:val="23"/>
        </w:rPr>
        <w:t>To be</w:t>
      </w:r>
      <w:r w:rsidR="005A2756">
        <w:rPr>
          <w:rFonts w:ascii="Arial" w:hAnsi="Arial" w:cs="Arial"/>
          <w:color w:val="222222"/>
          <w:sz w:val="23"/>
          <w:szCs w:val="23"/>
        </w:rPr>
        <w:t xml:space="preserve"> </w:t>
      </w:r>
      <w:r w:rsidR="005A2756">
        <w:rPr>
          <w:rStyle w:val="hps"/>
          <w:rFonts w:ascii="Arial" w:hAnsi="Arial" w:cs="Arial"/>
          <w:color w:val="222222"/>
          <w:sz w:val="23"/>
          <w:szCs w:val="23"/>
        </w:rPr>
        <w:t>no criminal convictions</w:t>
      </w:r>
      <w:r w:rsidR="005A2756">
        <w:rPr>
          <w:rFonts w:ascii="Arial" w:hAnsi="Arial" w:cs="Arial"/>
          <w:color w:val="222222"/>
          <w:sz w:val="23"/>
          <w:szCs w:val="23"/>
        </w:rPr>
        <w:t xml:space="preserve">, </w:t>
      </w:r>
      <w:r w:rsidR="005A2756">
        <w:rPr>
          <w:rStyle w:val="hps"/>
          <w:rFonts w:ascii="Arial" w:hAnsi="Arial" w:cs="Arial"/>
          <w:color w:val="222222"/>
          <w:sz w:val="23"/>
          <w:szCs w:val="23"/>
        </w:rPr>
        <w:t>together</w:t>
      </w:r>
      <w:r w:rsidR="005A2756">
        <w:rPr>
          <w:rFonts w:ascii="Arial" w:hAnsi="Arial" w:cs="Arial"/>
          <w:color w:val="222222"/>
          <w:sz w:val="23"/>
          <w:szCs w:val="23"/>
        </w:rPr>
        <w:t xml:space="preserve"> </w:t>
      </w:r>
      <w:r w:rsidR="005A2756">
        <w:rPr>
          <w:rStyle w:val="hps"/>
          <w:rFonts w:ascii="Arial" w:hAnsi="Arial" w:cs="Arial"/>
          <w:color w:val="222222"/>
          <w:sz w:val="23"/>
          <w:szCs w:val="23"/>
        </w:rPr>
        <w:t>with</w:t>
      </w:r>
      <w:r w:rsidR="005A2756">
        <w:rPr>
          <w:rFonts w:ascii="Arial" w:hAnsi="Arial" w:cs="Arial"/>
          <w:color w:val="222222"/>
          <w:sz w:val="23"/>
          <w:szCs w:val="23"/>
        </w:rPr>
        <w:t xml:space="preserve"> </w:t>
      </w:r>
      <w:r w:rsidR="005A2756">
        <w:rPr>
          <w:rStyle w:val="hps"/>
          <w:rFonts w:ascii="Arial" w:hAnsi="Arial" w:cs="Arial"/>
          <w:color w:val="222222"/>
          <w:sz w:val="23"/>
          <w:szCs w:val="23"/>
        </w:rPr>
        <w:t xml:space="preserve">their </w:t>
      </w:r>
      <w:r w:rsidR="00C4008A">
        <w:rPr>
          <w:rStyle w:val="hps"/>
          <w:rFonts w:ascii="Arial" w:hAnsi="Arial" w:cs="Arial"/>
          <w:color w:val="222222"/>
          <w:sz w:val="23"/>
          <w:szCs w:val="23"/>
        </w:rPr>
        <w:t>curriculum vitae.</w:t>
      </w:r>
    </w:p>
    <w:p w:rsidR="005A2756" w:rsidRDefault="005A2756" w:rsidP="005A2756">
      <w:pPr>
        <w:spacing w:line="276" w:lineRule="auto"/>
        <w:ind w:left="720" w:right="-180"/>
        <w:jc w:val="both"/>
        <w:rPr>
          <w:sz w:val="20"/>
          <w:szCs w:val="20"/>
        </w:rPr>
      </w:pPr>
    </w:p>
    <w:p w:rsidR="00786BB4" w:rsidRDefault="00786BB4" w:rsidP="00786BB4">
      <w:pPr>
        <w:spacing w:line="360" w:lineRule="auto"/>
        <w:ind w:right="-180"/>
        <w:jc w:val="both"/>
        <w:rPr>
          <w:sz w:val="20"/>
          <w:szCs w:val="20"/>
        </w:rPr>
      </w:pPr>
    </w:p>
    <w:p w:rsidR="00C4008A" w:rsidRDefault="00C4008A" w:rsidP="00786BB4">
      <w:pPr>
        <w:spacing w:line="276" w:lineRule="auto"/>
        <w:ind w:right="-180"/>
        <w:jc w:val="both"/>
        <w:rPr>
          <w:sz w:val="20"/>
          <w:szCs w:val="20"/>
          <w:lang w:val="sq-AL"/>
        </w:rPr>
      </w:pPr>
      <w:r>
        <w:rPr>
          <w:rStyle w:val="hps"/>
          <w:rFonts w:ascii="Arial" w:hAnsi="Arial" w:cs="Arial"/>
          <w:color w:val="222222"/>
          <w:sz w:val="23"/>
          <w:szCs w:val="23"/>
        </w:rPr>
        <w:t>The rights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Style w:val="hps"/>
          <w:rFonts w:ascii="Arial" w:hAnsi="Arial" w:cs="Arial"/>
          <w:color w:val="222222"/>
          <w:sz w:val="23"/>
          <w:szCs w:val="23"/>
        </w:rPr>
        <w:t>duties and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conditions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the contract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between the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CEC and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1A696B">
        <w:rPr>
          <w:rStyle w:val="hps"/>
          <w:rFonts w:ascii="Arial" w:hAnsi="Arial" w:cs="Arial"/>
          <w:color w:val="222222"/>
          <w:sz w:val="23"/>
          <w:szCs w:val="23"/>
        </w:rPr>
        <w:t>technical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auditors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determined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in guiding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the CEC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No. 2</w:t>
      </w:r>
      <w:r>
        <w:rPr>
          <w:rFonts w:ascii="Arial" w:hAnsi="Arial" w:cs="Arial"/>
          <w:color w:val="222222"/>
          <w:sz w:val="23"/>
          <w:szCs w:val="23"/>
        </w:rPr>
        <w:t xml:space="preserve">, dated </w:t>
      </w:r>
      <w:r>
        <w:rPr>
          <w:rStyle w:val="hps"/>
          <w:rFonts w:ascii="Arial" w:hAnsi="Arial" w:cs="Arial"/>
          <w:color w:val="222222"/>
          <w:sz w:val="23"/>
          <w:szCs w:val="23"/>
        </w:rPr>
        <w:t>12.28.2012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the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CEC</w:t>
      </w:r>
      <w:r>
        <w:rPr>
          <w:rFonts w:ascii="Arial" w:hAnsi="Arial" w:cs="Arial"/>
          <w:color w:val="222222"/>
          <w:sz w:val="23"/>
          <w:szCs w:val="23"/>
        </w:rPr>
        <w:t>..</w:t>
      </w:r>
      <w:r w:rsidRPr="00C4008A">
        <w:rPr>
          <w:rStyle w:val="Heading3Char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After consultations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referred to in Article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61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paragraph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the Electoral Code</w:t>
      </w:r>
      <w:r>
        <w:rPr>
          <w:rFonts w:ascii="Arial" w:hAnsi="Arial" w:cs="Arial"/>
          <w:color w:val="222222"/>
          <w:sz w:val="23"/>
          <w:szCs w:val="23"/>
        </w:rPr>
        <w:t xml:space="preserve">, the Chair </w:t>
      </w:r>
      <w:r>
        <w:rPr>
          <w:rStyle w:val="hps"/>
          <w:rFonts w:ascii="Arial" w:hAnsi="Arial" w:cs="Arial"/>
          <w:color w:val="222222"/>
          <w:sz w:val="23"/>
          <w:szCs w:val="23"/>
        </w:rPr>
        <w:t>of the CEC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proposes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1A696B">
        <w:rPr>
          <w:rStyle w:val="hps"/>
          <w:rFonts w:ascii="Arial" w:hAnsi="Arial" w:cs="Arial"/>
          <w:color w:val="222222"/>
          <w:sz w:val="23"/>
          <w:szCs w:val="23"/>
        </w:rPr>
        <w:t>technical auditor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audit</w:t>
      </w:r>
      <w:r>
        <w:rPr>
          <w:rFonts w:ascii="Arial" w:hAnsi="Arial" w:cs="Arial"/>
          <w:color w:val="222222"/>
          <w:sz w:val="23"/>
          <w:szCs w:val="23"/>
        </w:rPr>
        <w:t xml:space="preserve"> Mr. </w:t>
      </w:r>
      <w:r>
        <w:rPr>
          <w:rStyle w:val="hps"/>
          <w:rFonts w:ascii="Arial" w:hAnsi="Arial" w:cs="Arial"/>
          <w:color w:val="222222"/>
          <w:sz w:val="23"/>
          <w:szCs w:val="23"/>
        </w:rPr>
        <w:t>Armand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3"/>
          <w:szCs w:val="23"/>
        </w:rPr>
        <w:t>Teliti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Style w:val="hps"/>
          <w:rFonts w:ascii="Arial" w:hAnsi="Arial" w:cs="Arial"/>
          <w:color w:val="222222"/>
          <w:sz w:val="23"/>
          <w:szCs w:val="23"/>
        </w:rPr>
        <w:t>and deputy chairman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the CEC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proposes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1A696B">
        <w:rPr>
          <w:rStyle w:val="hps"/>
          <w:rFonts w:ascii="Arial" w:hAnsi="Arial" w:cs="Arial"/>
          <w:color w:val="222222"/>
          <w:sz w:val="23"/>
          <w:szCs w:val="23"/>
        </w:rPr>
        <w:t>technical</w:t>
      </w:r>
      <w:r>
        <w:rPr>
          <w:rStyle w:val="hps"/>
          <w:rFonts w:ascii="Arial" w:hAnsi="Arial" w:cs="Arial"/>
          <w:color w:val="222222"/>
          <w:sz w:val="23"/>
          <w:szCs w:val="23"/>
        </w:rPr>
        <w:t xml:space="preserve"> 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audit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="001A696B">
        <w:rPr>
          <w:rFonts w:ascii="Arial" w:hAnsi="Arial" w:cs="Arial"/>
          <w:color w:val="222222"/>
          <w:sz w:val="23"/>
          <w:szCs w:val="23"/>
        </w:rPr>
        <w:t>or</w:t>
      </w:r>
      <w:r>
        <w:rPr>
          <w:rFonts w:ascii="Arial" w:hAnsi="Arial" w:cs="Arial"/>
          <w:color w:val="222222"/>
          <w:sz w:val="23"/>
          <w:szCs w:val="23"/>
        </w:rPr>
        <w:t>Mr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spellStart"/>
      <w:r>
        <w:rPr>
          <w:rStyle w:val="hps"/>
          <w:rFonts w:ascii="Arial" w:hAnsi="Arial" w:cs="Arial"/>
          <w:color w:val="222222"/>
          <w:sz w:val="23"/>
          <w:szCs w:val="23"/>
        </w:rPr>
        <w:t>Ened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3"/>
          <w:szCs w:val="23"/>
        </w:rPr>
        <w:t>Kërçini</w:t>
      </w:r>
      <w:proofErr w:type="spellEnd"/>
      <w:r>
        <w:rPr>
          <w:rFonts w:ascii="Arial" w:hAnsi="Arial" w:cs="Arial"/>
          <w:color w:val="222222"/>
          <w:sz w:val="23"/>
          <w:szCs w:val="23"/>
        </w:rPr>
        <w:t>.</w:t>
      </w:r>
    </w:p>
    <w:p w:rsidR="00786BB4" w:rsidRDefault="00786BB4" w:rsidP="00786BB4">
      <w:pPr>
        <w:spacing w:line="360" w:lineRule="auto"/>
        <w:ind w:right="-180"/>
        <w:rPr>
          <w:b/>
          <w:bCs/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ind w:right="-180"/>
        <w:jc w:val="center"/>
        <w:rPr>
          <w:b/>
          <w:bCs/>
          <w:noProof/>
          <w:sz w:val="20"/>
          <w:szCs w:val="20"/>
          <w:lang w:val="sq-AL"/>
        </w:rPr>
      </w:pPr>
    </w:p>
    <w:p w:rsidR="0077795A" w:rsidRPr="0077795A" w:rsidRDefault="0077795A" w:rsidP="0077795A">
      <w:pPr>
        <w:pStyle w:val="BodyText"/>
        <w:rPr>
          <w:sz w:val="20"/>
          <w:lang w:val="it-IT"/>
        </w:rPr>
      </w:pPr>
      <w:r w:rsidRPr="0077795A">
        <w:rPr>
          <w:sz w:val="20"/>
          <w:lang w:val="it-IT"/>
        </w:rPr>
        <w:t>FOR THE ABOVE REASON:</w:t>
      </w:r>
    </w:p>
    <w:p w:rsidR="00786BB4" w:rsidRDefault="00786BB4" w:rsidP="00786BB4">
      <w:pPr>
        <w:spacing w:line="360" w:lineRule="auto"/>
        <w:ind w:right="-180"/>
        <w:jc w:val="both"/>
        <w:rPr>
          <w:noProof/>
          <w:sz w:val="20"/>
          <w:szCs w:val="20"/>
          <w:lang w:val="sq-AL"/>
        </w:rPr>
      </w:pPr>
    </w:p>
    <w:p w:rsidR="00093BE5" w:rsidRPr="008E7115" w:rsidRDefault="00093BE5" w:rsidP="00786BB4">
      <w:pPr>
        <w:spacing w:line="360" w:lineRule="auto"/>
        <w:ind w:right="-180"/>
        <w:jc w:val="both"/>
        <w:rPr>
          <w:b/>
          <w:noProof/>
          <w:sz w:val="16"/>
          <w:szCs w:val="16"/>
          <w:lang w:val="sq-AL"/>
        </w:rPr>
      </w:pPr>
      <w:r>
        <w:rPr>
          <w:rStyle w:val="hps"/>
          <w:rFonts w:ascii="Arial" w:hAnsi="Arial" w:cs="Arial"/>
          <w:color w:val="222222"/>
          <w:sz w:val="23"/>
          <w:szCs w:val="23"/>
        </w:rPr>
        <w:lastRenderedPageBreak/>
        <w:t>Based on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Article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23</w:t>
      </w:r>
      <w:r>
        <w:rPr>
          <w:rFonts w:ascii="Arial" w:hAnsi="Arial" w:cs="Arial"/>
          <w:color w:val="222222"/>
          <w:sz w:val="23"/>
          <w:szCs w:val="23"/>
        </w:rPr>
        <w:t xml:space="preserve">, paragraph </w:t>
      </w:r>
      <w:r>
        <w:rPr>
          <w:rStyle w:val="hps"/>
          <w:rFonts w:ascii="Arial" w:hAnsi="Arial" w:cs="Arial"/>
          <w:color w:val="222222"/>
          <w:sz w:val="23"/>
          <w:szCs w:val="23"/>
        </w:rPr>
        <w:t>1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Style w:val="hps"/>
          <w:rFonts w:ascii="Arial" w:hAnsi="Arial" w:cs="Arial"/>
          <w:color w:val="222222"/>
          <w:sz w:val="23"/>
          <w:szCs w:val="23"/>
        </w:rPr>
        <w:t>letter a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and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article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61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paragraph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the Law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nr.10019</w:t>
      </w:r>
      <w:r>
        <w:rPr>
          <w:rFonts w:ascii="Arial" w:hAnsi="Arial" w:cs="Arial"/>
          <w:color w:val="222222"/>
          <w:sz w:val="23"/>
          <w:szCs w:val="23"/>
        </w:rPr>
        <w:t xml:space="preserve">, dated </w:t>
      </w:r>
      <w:r>
        <w:rPr>
          <w:rStyle w:val="hps"/>
          <w:rFonts w:ascii="Arial" w:hAnsi="Arial" w:cs="Arial"/>
          <w:color w:val="222222"/>
          <w:sz w:val="23"/>
          <w:szCs w:val="23"/>
        </w:rPr>
        <w:t>29.12.2008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"</w:t>
      </w:r>
      <w:r>
        <w:rPr>
          <w:rFonts w:ascii="Arial" w:hAnsi="Arial" w:cs="Arial"/>
          <w:color w:val="222222"/>
          <w:sz w:val="23"/>
          <w:szCs w:val="23"/>
        </w:rPr>
        <w:t xml:space="preserve">The Electoral Code of </w:t>
      </w:r>
      <w:r>
        <w:rPr>
          <w:rStyle w:val="hps"/>
          <w:rFonts w:ascii="Arial" w:hAnsi="Arial" w:cs="Arial"/>
          <w:color w:val="222222"/>
          <w:sz w:val="23"/>
          <w:szCs w:val="23"/>
        </w:rPr>
        <w:t>the Republic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Albania</w:t>
      </w:r>
      <w:r>
        <w:rPr>
          <w:rFonts w:ascii="Arial" w:hAnsi="Arial" w:cs="Arial"/>
          <w:color w:val="222222"/>
          <w:sz w:val="23"/>
          <w:szCs w:val="23"/>
        </w:rPr>
        <w:t>", amended,</w:t>
      </w:r>
    </w:p>
    <w:p w:rsidR="00786BB4" w:rsidRDefault="00786BB4" w:rsidP="00786BB4">
      <w:pPr>
        <w:spacing w:line="360" w:lineRule="auto"/>
        <w:ind w:right="-180"/>
        <w:jc w:val="center"/>
        <w:rPr>
          <w:b/>
          <w:noProof/>
          <w:sz w:val="20"/>
          <w:szCs w:val="20"/>
          <w:lang w:val="sq-AL"/>
        </w:rPr>
      </w:pPr>
    </w:p>
    <w:p w:rsidR="00093BE5" w:rsidRPr="000A30CC" w:rsidRDefault="00093BE5" w:rsidP="00093BE5">
      <w:pPr>
        <w:spacing w:line="360" w:lineRule="auto"/>
        <w:jc w:val="center"/>
        <w:rPr>
          <w:b/>
          <w:sz w:val="24"/>
          <w:szCs w:val="24"/>
        </w:rPr>
      </w:pPr>
      <w:r w:rsidRPr="000A30CC">
        <w:rPr>
          <w:rStyle w:val="hps"/>
          <w:rFonts w:ascii="Arial" w:hAnsi="Arial" w:cs="Arial"/>
          <w:b/>
          <w:color w:val="222222"/>
          <w:sz w:val="24"/>
          <w:szCs w:val="24"/>
        </w:rPr>
        <w:t>DECIDED</w:t>
      </w:r>
    </w:p>
    <w:p w:rsidR="00093BE5" w:rsidRDefault="00093BE5" w:rsidP="00786BB4">
      <w:pPr>
        <w:spacing w:line="360" w:lineRule="auto"/>
        <w:ind w:right="-180"/>
        <w:jc w:val="center"/>
        <w:rPr>
          <w:b/>
          <w:noProof/>
          <w:sz w:val="20"/>
          <w:szCs w:val="20"/>
          <w:lang w:val="sq-AL"/>
        </w:rPr>
      </w:pPr>
    </w:p>
    <w:p w:rsidR="00093BE5" w:rsidRPr="007E0B65" w:rsidRDefault="00093BE5" w:rsidP="00093BE5">
      <w:pPr>
        <w:spacing w:line="360" w:lineRule="auto"/>
        <w:ind w:left="720" w:right="-180"/>
        <w:jc w:val="both"/>
        <w:rPr>
          <w:noProof/>
          <w:sz w:val="20"/>
          <w:szCs w:val="20"/>
          <w:lang w:val="sq-AL"/>
        </w:rPr>
      </w:pPr>
      <w:r>
        <w:rPr>
          <w:rStyle w:val="hps"/>
          <w:rFonts w:ascii="Arial" w:hAnsi="Arial" w:cs="Arial"/>
          <w:color w:val="222222"/>
          <w:sz w:val="23"/>
          <w:szCs w:val="23"/>
        </w:rPr>
        <w:t>.</w:t>
      </w:r>
      <w:r w:rsidR="007F4CFC">
        <w:rPr>
          <w:rStyle w:val="hps"/>
          <w:rFonts w:ascii="Arial" w:hAnsi="Arial" w:cs="Arial"/>
          <w:color w:val="222222"/>
          <w:sz w:val="23"/>
          <w:szCs w:val="23"/>
        </w:rPr>
        <w:t>1.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To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1A696B">
        <w:rPr>
          <w:rStyle w:val="hps"/>
          <w:rFonts w:ascii="Arial" w:hAnsi="Arial" w:cs="Arial"/>
          <w:color w:val="222222"/>
          <w:sz w:val="23"/>
          <w:szCs w:val="23"/>
        </w:rPr>
        <w:t>appoint technical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 w:rsidR="001A696B">
        <w:rPr>
          <w:rStyle w:val="hps"/>
          <w:rFonts w:ascii="Arial" w:hAnsi="Arial" w:cs="Arial"/>
          <w:color w:val="222222"/>
          <w:sz w:val="23"/>
          <w:szCs w:val="23"/>
        </w:rPr>
        <w:t>auditor</w:t>
      </w:r>
      <w:r w:rsidR="001A696B">
        <w:rPr>
          <w:rFonts w:ascii="Arial" w:hAnsi="Arial" w:cs="Arial"/>
          <w:color w:val="222222"/>
          <w:sz w:val="23"/>
          <w:szCs w:val="23"/>
        </w:rPr>
        <w:t xml:space="preserve"> for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overseeing the development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the list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voters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for the elections to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local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government bodies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in 2015</w:t>
      </w:r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Style w:val="hps"/>
          <w:rFonts w:ascii="Arial" w:hAnsi="Arial" w:cs="Arial"/>
          <w:color w:val="222222"/>
          <w:sz w:val="23"/>
          <w:szCs w:val="23"/>
        </w:rPr>
        <w:t>Mr</w:t>
      </w:r>
      <w:r>
        <w:rPr>
          <w:rFonts w:ascii="Arial" w:hAnsi="Arial" w:cs="Arial"/>
          <w:color w:val="222222"/>
          <w:sz w:val="23"/>
          <w:szCs w:val="23"/>
        </w:rPr>
        <w:t xml:space="preserve">. </w:t>
      </w:r>
      <w:r>
        <w:rPr>
          <w:rStyle w:val="hps"/>
          <w:rFonts w:ascii="Arial" w:hAnsi="Arial" w:cs="Arial"/>
          <w:color w:val="222222"/>
          <w:sz w:val="23"/>
          <w:szCs w:val="23"/>
        </w:rPr>
        <w:t>Armand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23"/>
          <w:szCs w:val="23"/>
        </w:rPr>
        <w:t>Teliti</w:t>
      </w:r>
      <w:proofErr w:type="spellEnd"/>
      <w:r>
        <w:rPr>
          <w:rFonts w:ascii="Arial" w:hAnsi="Arial" w:cs="Arial"/>
          <w:color w:val="222222"/>
          <w:sz w:val="23"/>
          <w:szCs w:val="23"/>
        </w:rPr>
        <w:t xml:space="preserve">, </w:t>
      </w:r>
      <w:r>
        <w:rPr>
          <w:rStyle w:val="hps"/>
          <w:rFonts w:ascii="Arial" w:hAnsi="Arial" w:cs="Arial"/>
          <w:color w:val="222222"/>
          <w:sz w:val="23"/>
          <w:szCs w:val="23"/>
        </w:rPr>
        <w:t>proposed by the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Chair of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the CEC.</w:t>
      </w:r>
    </w:p>
    <w:p w:rsidR="00093BE5" w:rsidRDefault="007F4CFC" w:rsidP="00093BE5">
      <w:pPr>
        <w:spacing w:line="360" w:lineRule="auto"/>
        <w:ind w:left="720" w:right="-180"/>
        <w:jc w:val="both"/>
        <w:rPr>
          <w:noProof/>
          <w:sz w:val="20"/>
          <w:szCs w:val="20"/>
          <w:lang w:val="sq-AL"/>
        </w:rPr>
      </w:pPr>
      <w:proofErr w:type="gramStart"/>
      <w:r>
        <w:rPr>
          <w:rStyle w:val="hps"/>
          <w:rFonts w:ascii="Arial" w:hAnsi="Arial" w:cs="Arial"/>
          <w:color w:val="222222"/>
          <w:sz w:val="23"/>
          <w:szCs w:val="23"/>
        </w:rPr>
        <w:t>2.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To</w:t>
      </w:r>
      <w:proofErr w:type="gramEnd"/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appoint</w:t>
      </w:r>
      <w:r w:rsidR="001A696B">
        <w:rPr>
          <w:rStyle w:val="hps"/>
          <w:rFonts w:ascii="Arial" w:hAnsi="Arial" w:cs="Arial"/>
          <w:color w:val="222222"/>
          <w:sz w:val="23"/>
          <w:szCs w:val="23"/>
        </w:rPr>
        <w:t xml:space="preserve"> technical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auditor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for</w:t>
      </w:r>
      <w:r w:rsidR="001A696B">
        <w:rPr>
          <w:rStyle w:val="hps"/>
          <w:rFonts w:ascii="Arial" w:hAnsi="Arial" w:cs="Arial"/>
          <w:color w:val="222222"/>
          <w:sz w:val="23"/>
          <w:szCs w:val="23"/>
        </w:rPr>
        <w:t xml:space="preserve"> supervising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overseeing the development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of the list of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voters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for the elections to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local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government bodies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in 2015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,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Mr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. </w:t>
      </w:r>
      <w:proofErr w:type="spellStart"/>
      <w:r w:rsidR="00093BE5">
        <w:rPr>
          <w:rStyle w:val="hps"/>
          <w:rFonts w:ascii="Arial" w:hAnsi="Arial" w:cs="Arial"/>
          <w:color w:val="222222"/>
          <w:sz w:val="23"/>
          <w:szCs w:val="23"/>
        </w:rPr>
        <w:t>Ened</w:t>
      </w:r>
      <w:proofErr w:type="spellEnd"/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proofErr w:type="spellStart"/>
      <w:r w:rsidR="00093BE5">
        <w:rPr>
          <w:rStyle w:val="hps"/>
          <w:rFonts w:ascii="Arial" w:hAnsi="Arial" w:cs="Arial"/>
          <w:color w:val="222222"/>
          <w:sz w:val="23"/>
          <w:szCs w:val="23"/>
        </w:rPr>
        <w:t>Kërçini</w:t>
      </w:r>
      <w:proofErr w:type="spellEnd"/>
      <w:r w:rsidR="00093BE5">
        <w:rPr>
          <w:rFonts w:ascii="Arial" w:hAnsi="Arial" w:cs="Arial"/>
          <w:color w:val="222222"/>
          <w:sz w:val="23"/>
          <w:szCs w:val="23"/>
        </w:rPr>
        <w:t xml:space="preserve">,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proposed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by the Deputy</w:t>
      </w:r>
      <w:r w:rsidR="00093BE5">
        <w:rPr>
          <w:rFonts w:ascii="Arial" w:hAnsi="Arial" w:cs="Arial"/>
          <w:color w:val="222222"/>
          <w:sz w:val="23"/>
          <w:szCs w:val="23"/>
        </w:rPr>
        <w:t xml:space="preserve"> </w:t>
      </w:r>
      <w:r w:rsidR="00000EEC">
        <w:rPr>
          <w:rFonts w:ascii="Arial" w:hAnsi="Arial" w:cs="Arial"/>
          <w:color w:val="222222"/>
          <w:sz w:val="23"/>
          <w:szCs w:val="23"/>
        </w:rPr>
        <w:t xml:space="preserve">Chair of the </w:t>
      </w:r>
      <w:r w:rsidR="00093BE5">
        <w:rPr>
          <w:rStyle w:val="hps"/>
          <w:rFonts w:ascii="Arial" w:hAnsi="Arial" w:cs="Arial"/>
          <w:color w:val="222222"/>
          <w:sz w:val="23"/>
          <w:szCs w:val="23"/>
        </w:rPr>
        <w:t>CEC</w:t>
      </w:r>
    </w:p>
    <w:p w:rsidR="00786BB4" w:rsidRDefault="00786BB4" w:rsidP="00786BB4">
      <w:pPr>
        <w:spacing w:line="360" w:lineRule="auto"/>
        <w:ind w:left="720" w:right="-180"/>
        <w:jc w:val="both"/>
        <w:rPr>
          <w:noProof/>
          <w:sz w:val="20"/>
          <w:szCs w:val="20"/>
          <w:lang w:val="sq-AL"/>
        </w:rPr>
      </w:pPr>
    </w:p>
    <w:p w:rsidR="00786BB4" w:rsidRPr="007E0B65" w:rsidRDefault="00786BB4" w:rsidP="00786BB4">
      <w:pPr>
        <w:spacing w:line="360" w:lineRule="auto"/>
        <w:ind w:left="720" w:right="-180"/>
        <w:jc w:val="both"/>
        <w:rPr>
          <w:noProof/>
          <w:sz w:val="20"/>
          <w:szCs w:val="20"/>
          <w:lang w:val="sq-AL"/>
        </w:rPr>
      </w:pPr>
    </w:p>
    <w:p w:rsidR="00786BB4" w:rsidRDefault="00786BB4" w:rsidP="00786BB4">
      <w:pPr>
        <w:spacing w:line="360" w:lineRule="auto"/>
        <w:ind w:right="-180"/>
        <w:rPr>
          <w:noProof/>
          <w:sz w:val="20"/>
          <w:szCs w:val="20"/>
          <w:lang w:val="sq-AL"/>
        </w:rPr>
      </w:pPr>
    </w:p>
    <w:p w:rsidR="00000EEC" w:rsidRDefault="00000EEC" w:rsidP="00786BB4">
      <w:pPr>
        <w:spacing w:line="360" w:lineRule="auto"/>
        <w:ind w:right="-180"/>
        <w:rPr>
          <w:noProof/>
          <w:sz w:val="20"/>
          <w:szCs w:val="20"/>
          <w:lang w:val="sq-AL"/>
        </w:rPr>
      </w:pPr>
      <w:r>
        <w:rPr>
          <w:rStyle w:val="hps"/>
          <w:rFonts w:ascii="Arial" w:hAnsi="Arial" w:cs="Arial"/>
          <w:color w:val="222222"/>
          <w:sz w:val="23"/>
          <w:szCs w:val="23"/>
        </w:rPr>
        <w:t>Against the decision may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be appealed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to the Electoral College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within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five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days</w:t>
      </w:r>
      <w:r>
        <w:rPr>
          <w:rFonts w:ascii="Arial" w:hAnsi="Arial" w:cs="Arial"/>
          <w:color w:val="222222"/>
          <w:sz w:val="23"/>
          <w:szCs w:val="23"/>
        </w:rPr>
        <w:t xml:space="preserve"> </w:t>
      </w:r>
      <w:r>
        <w:rPr>
          <w:rStyle w:val="hps"/>
          <w:rFonts w:ascii="Arial" w:hAnsi="Arial" w:cs="Arial"/>
          <w:color w:val="222222"/>
          <w:sz w:val="23"/>
          <w:szCs w:val="23"/>
        </w:rPr>
        <w:t>of its announcement</w:t>
      </w:r>
      <w:r>
        <w:rPr>
          <w:rFonts w:ascii="Arial" w:hAnsi="Arial" w:cs="Arial"/>
          <w:color w:val="222222"/>
          <w:sz w:val="23"/>
          <w:szCs w:val="23"/>
        </w:rPr>
        <w:t>.</w:t>
      </w:r>
    </w:p>
    <w:p w:rsidR="00786BB4" w:rsidRDefault="00786BB4" w:rsidP="00786BB4">
      <w:pPr>
        <w:pStyle w:val="ListParagraph"/>
        <w:rPr>
          <w:noProof/>
          <w:sz w:val="20"/>
          <w:szCs w:val="20"/>
          <w:lang w:val="sq-AL"/>
        </w:rPr>
      </w:pPr>
    </w:p>
    <w:p w:rsidR="00786BB4" w:rsidRPr="00544A21" w:rsidRDefault="00786BB4" w:rsidP="00786BB4">
      <w:pPr>
        <w:spacing w:line="360" w:lineRule="auto"/>
        <w:ind w:left="720" w:right="-180"/>
        <w:rPr>
          <w:noProof/>
          <w:sz w:val="20"/>
          <w:szCs w:val="20"/>
          <w:lang w:val="sq-AL"/>
        </w:rPr>
      </w:pPr>
    </w:p>
    <w:p w:rsidR="00000EEC" w:rsidRPr="00000EEC" w:rsidRDefault="00000EEC" w:rsidP="00000EEC">
      <w:pPr>
        <w:pStyle w:val="BodyText2"/>
        <w:spacing w:line="360" w:lineRule="auto"/>
        <w:jc w:val="both"/>
        <w:rPr>
          <w:sz w:val="20"/>
          <w:lang w:val="sq-AL"/>
        </w:rPr>
      </w:pPr>
      <w:r w:rsidRPr="00000EEC">
        <w:rPr>
          <w:rStyle w:val="hps"/>
          <w:rFonts w:cs="Arial"/>
          <w:color w:val="222222"/>
          <w:sz w:val="20"/>
        </w:rPr>
        <w:t>This decision</w:t>
      </w:r>
      <w:r w:rsidRPr="00000EEC">
        <w:rPr>
          <w:rStyle w:val="shorttext"/>
          <w:rFonts w:cs="Arial"/>
          <w:color w:val="222222"/>
          <w:sz w:val="20"/>
        </w:rPr>
        <w:t xml:space="preserve"> </w:t>
      </w:r>
      <w:r w:rsidRPr="00000EEC">
        <w:rPr>
          <w:rStyle w:val="hps"/>
          <w:rFonts w:cs="Arial"/>
          <w:color w:val="222222"/>
          <w:sz w:val="20"/>
        </w:rPr>
        <w:t>takes immediate effect</w:t>
      </w:r>
    </w:p>
    <w:p w:rsidR="00000EEC" w:rsidRDefault="00000EEC" w:rsidP="00786BB4">
      <w:pPr>
        <w:spacing w:line="360" w:lineRule="auto"/>
        <w:jc w:val="both"/>
        <w:rPr>
          <w:noProof/>
          <w:sz w:val="20"/>
          <w:szCs w:val="20"/>
          <w:lang w:val="sq-AL"/>
        </w:rPr>
      </w:pPr>
    </w:p>
    <w:p w:rsidR="00000EEC" w:rsidRPr="00BE0767" w:rsidRDefault="00000EEC" w:rsidP="00000EEC">
      <w:pPr>
        <w:spacing w:line="480" w:lineRule="auto"/>
        <w:jc w:val="both"/>
        <w:rPr>
          <w:b/>
          <w:lang w:val="sq-AL"/>
        </w:rPr>
      </w:pPr>
      <w:r>
        <w:rPr>
          <w:b/>
          <w:lang w:val="sq-AL"/>
        </w:rPr>
        <w:t>Lefterije     LUZI-                             Chair</w:t>
      </w:r>
    </w:p>
    <w:p w:rsidR="00000EEC" w:rsidRPr="00BE0767" w:rsidRDefault="00000EEC" w:rsidP="00000EEC">
      <w:pPr>
        <w:spacing w:line="480" w:lineRule="auto"/>
        <w:jc w:val="both"/>
        <w:rPr>
          <w:b/>
          <w:lang w:val="sq-AL"/>
        </w:rPr>
      </w:pPr>
      <w:r>
        <w:rPr>
          <w:b/>
          <w:lang w:val="sq-AL"/>
        </w:rPr>
        <w:t>Denar         BIBA-                              Deputy Chair</w:t>
      </w:r>
    </w:p>
    <w:p w:rsidR="00000EEC" w:rsidRPr="00BE0767" w:rsidRDefault="00000EEC" w:rsidP="00000EEC">
      <w:pPr>
        <w:spacing w:line="480" w:lineRule="auto"/>
        <w:jc w:val="both"/>
        <w:rPr>
          <w:b/>
          <w:lang w:val="sq-AL"/>
        </w:rPr>
      </w:pPr>
      <w:r>
        <w:rPr>
          <w:b/>
          <w:lang w:val="sq-AL"/>
        </w:rPr>
        <w:t>Edlira          JORGAQI-                      Member</w:t>
      </w:r>
    </w:p>
    <w:p w:rsidR="00000EEC" w:rsidRPr="00BE0767" w:rsidRDefault="00000EEC" w:rsidP="00000EEC">
      <w:pPr>
        <w:spacing w:line="480" w:lineRule="auto"/>
        <w:jc w:val="both"/>
        <w:rPr>
          <w:b/>
          <w:lang w:val="sq-AL"/>
        </w:rPr>
      </w:pPr>
      <w:r>
        <w:rPr>
          <w:b/>
          <w:lang w:val="sq-AL"/>
        </w:rPr>
        <w:t>Gezim         VELESHNJA-                  Member</w:t>
      </w:r>
    </w:p>
    <w:p w:rsidR="00000EEC" w:rsidRPr="00BE0767" w:rsidRDefault="00000EEC" w:rsidP="00000EEC">
      <w:pPr>
        <w:spacing w:line="480" w:lineRule="auto"/>
        <w:jc w:val="both"/>
        <w:rPr>
          <w:b/>
          <w:lang w:val="sq-AL"/>
        </w:rPr>
      </w:pPr>
      <w:r>
        <w:rPr>
          <w:b/>
          <w:lang w:val="sq-AL"/>
        </w:rPr>
        <w:t>Hysen          OSMANAJ-                    Member</w:t>
      </w:r>
    </w:p>
    <w:p w:rsidR="00000EEC" w:rsidRPr="00BE0767" w:rsidRDefault="00000EEC" w:rsidP="00000EEC">
      <w:pPr>
        <w:spacing w:line="480" w:lineRule="auto"/>
        <w:jc w:val="both"/>
        <w:rPr>
          <w:b/>
          <w:lang w:val="sq-AL"/>
        </w:rPr>
      </w:pPr>
      <w:r>
        <w:rPr>
          <w:b/>
          <w:lang w:val="sq-AL"/>
        </w:rPr>
        <w:t>Klement      ZGURI-                         Member</w:t>
      </w:r>
    </w:p>
    <w:p w:rsidR="00000EEC" w:rsidRPr="00BE0767" w:rsidRDefault="00000EEC" w:rsidP="00000EEC">
      <w:pPr>
        <w:spacing w:line="480" w:lineRule="auto"/>
        <w:jc w:val="both"/>
        <w:rPr>
          <w:lang w:val="sq-AL"/>
        </w:rPr>
      </w:pPr>
      <w:r>
        <w:rPr>
          <w:b/>
          <w:lang w:val="sq-AL"/>
        </w:rPr>
        <w:t>Vera            SHTJEFNI-                    Member</w:t>
      </w:r>
    </w:p>
    <w:p w:rsidR="00786BB4" w:rsidRPr="00000EEC" w:rsidRDefault="00786BB4" w:rsidP="00000EEC">
      <w:pPr>
        <w:spacing w:line="600" w:lineRule="auto"/>
        <w:jc w:val="both"/>
        <w:rPr>
          <w:b/>
          <w:sz w:val="20"/>
          <w:szCs w:val="20"/>
          <w:lang w:val="sq-AL"/>
        </w:rPr>
      </w:pPr>
    </w:p>
    <w:p w:rsidR="000D347A" w:rsidRDefault="000D347A"/>
    <w:sectPr w:rsidR="000D347A" w:rsidSect="00093BE5">
      <w:footerReference w:type="default" r:id="rId10"/>
      <w:pgSz w:w="12240" w:h="15840"/>
      <w:pgMar w:top="720" w:right="900" w:bottom="1620" w:left="1260" w:header="720" w:footer="10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92" w:rsidRDefault="000B4E92" w:rsidP="00930BCB">
      <w:r>
        <w:separator/>
      </w:r>
    </w:p>
  </w:endnote>
  <w:endnote w:type="continuationSeparator" w:id="0">
    <w:p w:rsidR="000B4E92" w:rsidRDefault="000B4E92" w:rsidP="0093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E5" w:rsidRDefault="00093BE5">
    <w:pPr>
      <w:pStyle w:val="Footer"/>
    </w:pPr>
  </w:p>
  <w:p w:rsidR="00093BE5" w:rsidRPr="00877492" w:rsidRDefault="00093BE5">
    <w:pPr>
      <w:pStyle w:val="Footer"/>
      <w:rPr>
        <w:lang w:val="it-IT"/>
      </w:rPr>
    </w:pPr>
    <w:r w:rsidRPr="00877492">
      <w:rPr>
        <w:lang w:val="it-IT"/>
      </w:rPr>
      <w:t>__________________________________________________________________________________</w:t>
    </w:r>
  </w:p>
  <w:p w:rsidR="00093BE5" w:rsidRPr="00877492" w:rsidRDefault="00093BE5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800100" cy="800100"/>
          <wp:effectExtent l="0" t="0" r="0" b="0"/>
          <wp:wrapNone/>
          <wp:docPr id="2" name="Picture 2" descr="LogoKQZ-Per-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QZ-Per-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77492">
      <w:rPr>
        <w:rFonts w:ascii="Verdana" w:hAnsi="Verdana"/>
        <w:b/>
        <w:sz w:val="18"/>
        <w:szCs w:val="18"/>
        <w:lang w:val="it-IT"/>
      </w:rPr>
      <w:t xml:space="preserve">Nr. </w:t>
    </w:r>
    <w:r>
      <w:rPr>
        <w:rFonts w:ascii="Verdana" w:hAnsi="Verdana"/>
        <w:b/>
        <w:sz w:val="18"/>
        <w:szCs w:val="18"/>
        <w:lang w:val="it-IT"/>
      </w:rPr>
      <w:t>25</w:t>
    </w:r>
    <w:r w:rsidRPr="00877492">
      <w:rPr>
        <w:rFonts w:ascii="Verdana" w:hAnsi="Verdana"/>
        <w:b/>
        <w:sz w:val="18"/>
        <w:szCs w:val="18"/>
        <w:lang w:val="it-IT"/>
      </w:rPr>
      <w:t xml:space="preserve">  i Vendimit</w:t>
    </w:r>
    <w:r w:rsidRPr="00877492">
      <w:rPr>
        <w:rFonts w:ascii="Verdana" w:hAnsi="Verdana"/>
        <w:b/>
        <w:sz w:val="18"/>
        <w:szCs w:val="18"/>
        <w:lang w:val="it-IT"/>
      </w:rPr>
      <w:tab/>
      <w:t xml:space="preserve">      Data</w:t>
    </w:r>
    <w:r>
      <w:rPr>
        <w:rFonts w:ascii="Verdana" w:hAnsi="Verdana"/>
        <w:b/>
        <w:sz w:val="18"/>
        <w:szCs w:val="18"/>
        <w:lang w:val="it-IT"/>
      </w:rPr>
      <w:t>18 .02</w:t>
    </w:r>
    <w:r w:rsidRPr="00877492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>2015</w:t>
    </w:r>
    <w:r w:rsidRPr="00877492">
      <w:rPr>
        <w:rFonts w:ascii="Verdana" w:hAnsi="Verdana"/>
        <w:b/>
        <w:sz w:val="18"/>
        <w:szCs w:val="18"/>
        <w:lang w:val="it-IT"/>
      </w:rPr>
      <w:t xml:space="preserve"> e Vendimit      Ora</w:t>
    </w:r>
    <w:r>
      <w:rPr>
        <w:rFonts w:ascii="Verdana" w:hAnsi="Verdana"/>
        <w:b/>
        <w:sz w:val="18"/>
        <w:szCs w:val="18"/>
        <w:lang w:val="it-IT"/>
      </w:rPr>
      <w:t xml:space="preserve">13 :00 </w:t>
    </w:r>
    <w:r w:rsidRPr="00877492">
      <w:rPr>
        <w:rFonts w:ascii="Verdana" w:hAnsi="Verdana"/>
        <w:b/>
        <w:sz w:val="18"/>
        <w:szCs w:val="18"/>
        <w:lang w:val="it-IT"/>
      </w:rPr>
      <w:t>e Vendimit</w:t>
    </w:r>
  </w:p>
  <w:p w:rsidR="00093BE5" w:rsidRPr="00877492" w:rsidRDefault="00093BE5">
    <w:pPr>
      <w:pStyle w:val="Footer"/>
      <w:rPr>
        <w:sz w:val="18"/>
        <w:szCs w:val="18"/>
        <w:lang w:val="it-IT"/>
      </w:rPr>
    </w:pPr>
  </w:p>
  <w:p w:rsidR="00093BE5" w:rsidRPr="006B3C72" w:rsidRDefault="00093BE5" w:rsidP="00093BE5">
    <w:pPr>
      <w:pStyle w:val="Footer"/>
      <w:jc w:val="center"/>
      <w:rPr>
        <w:rFonts w:ascii="Verdana" w:hAnsi="Verdana"/>
        <w:sz w:val="20"/>
        <w:szCs w:val="20"/>
        <w:lang w:val="it-IT"/>
      </w:rPr>
    </w:pPr>
    <w:r w:rsidRPr="006B3C72">
      <w:rPr>
        <w:rFonts w:ascii="Verdana" w:hAnsi="Verdana"/>
        <w:sz w:val="20"/>
        <w:szCs w:val="20"/>
        <w:lang w:val="it-IT"/>
      </w:rPr>
      <w:t>Për em</w:t>
    </w:r>
    <w:r>
      <w:rPr>
        <w:rFonts w:ascii="Verdana" w:hAnsi="Verdana"/>
        <w:sz w:val="20"/>
        <w:szCs w:val="20"/>
        <w:lang w:val="it-IT"/>
      </w:rPr>
      <w:t>ë</w:t>
    </w:r>
    <w:r w:rsidRPr="006B3C72">
      <w:rPr>
        <w:rFonts w:ascii="Verdana" w:hAnsi="Verdana"/>
        <w:sz w:val="20"/>
        <w:szCs w:val="20"/>
        <w:lang w:val="it-IT"/>
      </w:rPr>
      <w:t xml:space="preserve">rimin e </w:t>
    </w:r>
    <w:r>
      <w:rPr>
        <w:rFonts w:ascii="Verdana" w:hAnsi="Verdana"/>
        <w:sz w:val="20"/>
        <w:szCs w:val="20"/>
        <w:lang w:val="it-IT"/>
      </w:rPr>
      <w:t>auditëve teknicien</w:t>
    </w:r>
    <w:r w:rsidRPr="006B3C72">
      <w:rPr>
        <w:rFonts w:ascii="Verdana" w:hAnsi="Verdana"/>
        <w:sz w:val="20"/>
        <w:szCs w:val="20"/>
        <w:lang w:val="it-IT"/>
      </w:rPr>
      <w:t xml:space="preserve"> të </w:t>
    </w:r>
    <w:r>
      <w:rPr>
        <w:rFonts w:ascii="Verdana" w:hAnsi="Verdana"/>
        <w:sz w:val="20"/>
        <w:szCs w:val="20"/>
        <w:lang w:val="it-IT"/>
      </w:rPr>
      <w:t>KQZ-së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92" w:rsidRDefault="000B4E92" w:rsidP="00930BCB">
      <w:r>
        <w:separator/>
      </w:r>
    </w:p>
  </w:footnote>
  <w:footnote w:type="continuationSeparator" w:id="0">
    <w:p w:rsidR="000B4E92" w:rsidRDefault="000B4E92" w:rsidP="0093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28C5"/>
    <w:multiLevelType w:val="hybridMultilevel"/>
    <w:tmpl w:val="A54E3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E72C6"/>
    <w:multiLevelType w:val="hybridMultilevel"/>
    <w:tmpl w:val="DB3E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B4"/>
    <w:rsid w:val="00000EEC"/>
    <w:rsid w:val="00093BE5"/>
    <w:rsid w:val="000B4E92"/>
    <w:rsid w:val="000D347A"/>
    <w:rsid w:val="001A696B"/>
    <w:rsid w:val="001B0BBB"/>
    <w:rsid w:val="001B68D6"/>
    <w:rsid w:val="001C7022"/>
    <w:rsid w:val="005A2756"/>
    <w:rsid w:val="006D6A64"/>
    <w:rsid w:val="007654E1"/>
    <w:rsid w:val="0077795A"/>
    <w:rsid w:val="00786BB4"/>
    <w:rsid w:val="007E75BD"/>
    <w:rsid w:val="007F4CFC"/>
    <w:rsid w:val="00930BCB"/>
    <w:rsid w:val="009452BE"/>
    <w:rsid w:val="00947083"/>
    <w:rsid w:val="00A423CF"/>
    <w:rsid w:val="00A817DC"/>
    <w:rsid w:val="00B97615"/>
    <w:rsid w:val="00BB29A8"/>
    <w:rsid w:val="00C1633C"/>
    <w:rsid w:val="00C4008A"/>
    <w:rsid w:val="00CA0BF8"/>
    <w:rsid w:val="00CB3994"/>
    <w:rsid w:val="00D565F1"/>
    <w:rsid w:val="00DE292D"/>
    <w:rsid w:val="00ED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B4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786BB4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6BB4"/>
    <w:rPr>
      <w:rFonts w:ascii="Verdana" w:eastAsia="Times New Roman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86BB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86B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86BB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786BB4"/>
    <w:rPr>
      <w:rFonts w:ascii="Verdana" w:eastAsia="Times New Roman" w:hAnsi="Verdana" w:cs="Times New Roman"/>
      <w:b/>
    </w:rPr>
  </w:style>
  <w:style w:type="paragraph" w:styleId="ListParagraph">
    <w:name w:val="List Paragraph"/>
    <w:basedOn w:val="Normal"/>
    <w:uiPriority w:val="34"/>
    <w:qFormat/>
    <w:rsid w:val="00786BB4"/>
    <w:pPr>
      <w:ind w:left="720"/>
    </w:pPr>
  </w:style>
  <w:style w:type="character" w:customStyle="1" w:styleId="shorttext">
    <w:name w:val="short_text"/>
    <w:basedOn w:val="DefaultParagraphFont"/>
    <w:rsid w:val="00B97615"/>
  </w:style>
  <w:style w:type="character" w:customStyle="1" w:styleId="hps">
    <w:name w:val="hps"/>
    <w:basedOn w:val="DefaultParagraphFont"/>
    <w:rsid w:val="00B97615"/>
  </w:style>
  <w:style w:type="paragraph" w:styleId="BodyText2">
    <w:name w:val="Body Text 2"/>
    <w:basedOn w:val="Normal"/>
    <w:link w:val="BodyText2Char"/>
    <w:uiPriority w:val="99"/>
    <w:semiHidden/>
    <w:unhideWhenUsed/>
    <w:rsid w:val="00000E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EEC"/>
    <w:rPr>
      <w:rFonts w:ascii="Verdana" w:eastAsia="Times New Roman" w:hAnsi="Verdan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B4"/>
    <w:pPr>
      <w:spacing w:after="0" w:line="240" w:lineRule="auto"/>
    </w:pPr>
    <w:rPr>
      <w:rFonts w:ascii="Verdana" w:eastAsia="Times New Roman" w:hAnsi="Verdana" w:cs="Times New Roman"/>
    </w:rPr>
  </w:style>
  <w:style w:type="paragraph" w:styleId="Heading3">
    <w:name w:val="heading 3"/>
    <w:basedOn w:val="Normal"/>
    <w:next w:val="Normal"/>
    <w:link w:val="Heading3Char"/>
    <w:qFormat/>
    <w:rsid w:val="00786BB4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86BB4"/>
    <w:rPr>
      <w:rFonts w:ascii="Verdana" w:eastAsia="Times New Roman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86BB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86BB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86BB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786BB4"/>
    <w:rPr>
      <w:rFonts w:ascii="Verdana" w:eastAsia="Times New Roman" w:hAnsi="Verdana" w:cs="Times New Roman"/>
      <w:b/>
    </w:rPr>
  </w:style>
  <w:style w:type="paragraph" w:styleId="ListParagraph">
    <w:name w:val="List Paragraph"/>
    <w:basedOn w:val="Normal"/>
    <w:uiPriority w:val="34"/>
    <w:qFormat/>
    <w:rsid w:val="00786BB4"/>
    <w:pPr>
      <w:ind w:left="720"/>
    </w:pPr>
  </w:style>
  <w:style w:type="character" w:customStyle="1" w:styleId="shorttext">
    <w:name w:val="short_text"/>
    <w:basedOn w:val="DefaultParagraphFont"/>
    <w:rsid w:val="00B97615"/>
  </w:style>
  <w:style w:type="character" w:customStyle="1" w:styleId="hps">
    <w:name w:val="hps"/>
    <w:basedOn w:val="DefaultParagraphFont"/>
    <w:rsid w:val="00B97615"/>
  </w:style>
  <w:style w:type="paragraph" w:styleId="BodyText2">
    <w:name w:val="Body Text 2"/>
    <w:basedOn w:val="Normal"/>
    <w:link w:val="BodyText2Char"/>
    <w:uiPriority w:val="99"/>
    <w:semiHidden/>
    <w:unhideWhenUsed/>
    <w:rsid w:val="00000E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0EEC"/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Spec_DMJ</cp:lastModifiedBy>
  <cp:revision>4</cp:revision>
  <dcterms:created xsi:type="dcterms:W3CDTF">2015-03-27T13:54:00Z</dcterms:created>
  <dcterms:modified xsi:type="dcterms:W3CDTF">2015-03-28T09:08:00Z</dcterms:modified>
</cp:coreProperties>
</file>