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70" w:rsidRPr="00DA63FF" w:rsidRDefault="00476370" w:rsidP="00476370">
      <w:pPr>
        <w:pStyle w:val="BodyText"/>
        <w:spacing w:line="360" w:lineRule="auto"/>
        <w:jc w:val="center"/>
        <w:rPr>
          <w:rFonts w:ascii="Verdana" w:hAnsi="Verdana"/>
          <w:sz w:val="20"/>
          <w:lang w:val="sq-AL"/>
        </w:rPr>
      </w:pPr>
      <w:r w:rsidRPr="00DA63FF">
        <w:rPr>
          <w:rFonts w:ascii="Verdana" w:hAnsi="Verdana"/>
          <w:sz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1pt" o:ole="">
            <v:imagedata r:id="rId6" o:title=""/>
          </v:shape>
          <o:OLEObject Type="Embed" ProgID="MSPhotoEd.3" ShapeID="_x0000_i1025" DrawAspect="Content" ObjectID="_1434012671" r:id="rId7"/>
        </w:object>
      </w:r>
    </w:p>
    <w:p w:rsidR="00476370" w:rsidRPr="00DA63FF" w:rsidRDefault="00476370" w:rsidP="00476370">
      <w:pPr>
        <w:pStyle w:val="BodyText"/>
        <w:spacing w:line="360" w:lineRule="auto"/>
        <w:jc w:val="center"/>
        <w:rPr>
          <w:rFonts w:ascii="Verdana" w:hAnsi="Verdana"/>
          <w:b/>
          <w:sz w:val="20"/>
          <w:lang w:val="sq-AL"/>
        </w:rPr>
      </w:pPr>
      <w:r>
        <w:rPr>
          <w:rFonts w:ascii="Verdana" w:hAnsi="Verdana"/>
          <w:b/>
          <w:sz w:val="20"/>
          <w:lang w:val="sq-AL"/>
        </w:rPr>
        <w:t>REPUBLIC OF ALBANIA</w:t>
      </w:r>
    </w:p>
    <w:p w:rsidR="00476370" w:rsidRPr="00DA63FF" w:rsidRDefault="00476370" w:rsidP="00476370">
      <w:pPr>
        <w:pStyle w:val="BodyText"/>
        <w:spacing w:line="360" w:lineRule="auto"/>
        <w:jc w:val="center"/>
        <w:rPr>
          <w:rFonts w:ascii="Verdana" w:hAnsi="Verdana"/>
          <w:b/>
          <w:sz w:val="20"/>
          <w:lang w:val="sq-AL"/>
        </w:rPr>
      </w:pPr>
      <w:r>
        <w:rPr>
          <w:rFonts w:ascii="Verdana" w:hAnsi="Verdana"/>
          <w:b/>
          <w:sz w:val="20"/>
          <w:lang w:val="sq-AL"/>
        </w:rPr>
        <w:t>CENTRAL ELECTION COMMISSION</w:t>
      </w:r>
    </w:p>
    <w:p w:rsidR="00476370" w:rsidRPr="00DA63FF" w:rsidRDefault="00476370" w:rsidP="00476370">
      <w:pPr>
        <w:pStyle w:val="BodyText"/>
        <w:spacing w:line="360" w:lineRule="auto"/>
        <w:jc w:val="center"/>
        <w:rPr>
          <w:rFonts w:ascii="Verdana" w:hAnsi="Verdana"/>
          <w:imprint/>
          <w:color w:val="FFFFFF"/>
          <w:sz w:val="20"/>
          <w:u w:val="double"/>
          <w:lang w:val="sq-AL"/>
        </w:rPr>
      </w:pPr>
      <w:r w:rsidRPr="00DA63FF">
        <w:rPr>
          <w:rFonts w:ascii="Verdana" w:hAnsi="Verdana"/>
          <w:imprint/>
          <w:color w:val="FFFFFF"/>
          <w:sz w:val="20"/>
          <w:u w:val="double"/>
          <w:lang w:val="sq-AL"/>
        </w:rPr>
        <w:t>______________________________________________________________________</w:t>
      </w:r>
    </w:p>
    <w:p w:rsidR="00476370" w:rsidRPr="00DA63FF" w:rsidRDefault="00476370" w:rsidP="00476370">
      <w:pPr>
        <w:pStyle w:val="BodyText"/>
        <w:spacing w:line="360" w:lineRule="auto"/>
        <w:jc w:val="center"/>
        <w:rPr>
          <w:rFonts w:ascii="Verdana" w:hAnsi="Verdana"/>
          <w:b/>
          <w:sz w:val="20"/>
          <w:lang w:val="sq-AL"/>
        </w:rPr>
      </w:pPr>
      <w:r>
        <w:rPr>
          <w:rFonts w:ascii="Verdana" w:hAnsi="Verdana"/>
          <w:b/>
          <w:sz w:val="20"/>
          <w:lang w:val="sq-AL"/>
        </w:rPr>
        <w:t>D E C I S I O N</w:t>
      </w:r>
    </w:p>
    <w:p w:rsidR="00476370" w:rsidRPr="00DA63FF" w:rsidRDefault="00476370" w:rsidP="00476370">
      <w:pPr>
        <w:pStyle w:val="BodyText"/>
        <w:rPr>
          <w:rFonts w:ascii="Verdana" w:hAnsi="Verdana"/>
          <w:sz w:val="20"/>
          <w:lang w:val="sq-AL"/>
        </w:rPr>
      </w:pPr>
    </w:p>
    <w:p w:rsidR="00476370" w:rsidRPr="00D12D48" w:rsidRDefault="00476370" w:rsidP="00476370">
      <w:pPr>
        <w:pStyle w:val="BodyText"/>
        <w:spacing w:line="360" w:lineRule="auto"/>
        <w:jc w:val="center"/>
        <w:rPr>
          <w:rFonts w:ascii="Verdana" w:hAnsi="Verdana"/>
          <w:b/>
          <w:sz w:val="20"/>
          <w:lang w:val="sq-AL"/>
        </w:rPr>
      </w:pPr>
      <w:r w:rsidRPr="00D12D48">
        <w:rPr>
          <w:rFonts w:ascii="Verdana" w:hAnsi="Verdana"/>
          <w:b/>
          <w:sz w:val="20"/>
          <w:lang w:val="sq-AL"/>
        </w:rPr>
        <w:t>FOR APPRO</w:t>
      </w:r>
      <w:r>
        <w:rPr>
          <w:rFonts w:ascii="Verdana" w:hAnsi="Verdana"/>
          <w:b/>
          <w:sz w:val="20"/>
          <w:lang w:val="sq-AL"/>
        </w:rPr>
        <w:t>VAL OF CONTENTS</w:t>
      </w:r>
      <w:r w:rsidRPr="00D12D48">
        <w:rPr>
          <w:rFonts w:ascii="Verdana" w:hAnsi="Verdana"/>
          <w:b/>
          <w:sz w:val="20"/>
          <w:lang w:val="sq-AL"/>
        </w:rPr>
        <w:t xml:space="preserve"> OF BALLOT FOR PARTIAL ELECTIONS ON DAT</w:t>
      </w:r>
      <w:r>
        <w:rPr>
          <w:rFonts w:ascii="Verdana" w:hAnsi="Verdana"/>
          <w:b/>
          <w:sz w:val="20"/>
          <w:lang w:val="sq-AL"/>
        </w:rPr>
        <w:t>E JUNE 23RD, 2013, ELECTORAL ZONE, MUNICIPALITY BULQIZA</w:t>
      </w:r>
    </w:p>
    <w:p w:rsidR="00476370" w:rsidRPr="00DA63FF" w:rsidRDefault="00476370" w:rsidP="00476370">
      <w:pPr>
        <w:pStyle w:val="BodyText"/>
        <w:spacing w:line="360" w:lineRule="auto"/>
        <w:rPr>
          <w:rFonts w:ascii="Verdana" w:hAnsi="Verdana"/>
          <w:sz w:val="20"/>
          <w:lang w:val="sq-AL"/>
        </w:rPr>
      </w:pPr>
    </w:p>
    <w:p w:rsidR="00476370" w:rsidRPr="00DA63FF" w:rsidRDefault="00476370" w:rsidP="00476370">
      <w:pPr>
        <w:pStyle w:val="BodyText"/>
        <w:spacing w:line="360" w:lineRule="auto"/>
        <w:rPr>
          <w:rFonts w:ascii="Verdana" w:hAnsi="Verdana"/>
          <w:sz w:val="20"/>
          <w:lang w:val="sq-AL"/>
        </w:rPr>
      </w:pPr>
      <w:r>
        <w:rPr>
          <w:rFonts w:ascii="Verdana" w:hAnsi="Verdana"/>
          <w:sz w:val="20"/>
          <w:lang w:val="sq-AL"/>
        </w:rPr>
        <w:t>Central Election Commission, in the meeting of date 14.06.2013, with participation of:</w:t>
      </w:r>
    </w:p>
    <w:p w:rsidR="00476370" w:rsidRDefault="00476370" w:rsidP="00476370">
      <w:pPr>
        <w:pStyle w:val="BodyText"/>
        <w:spacing w:line="360" w:lineRule="auto"/>
        <w:rPr>
          <w:rFonts w:ascii="Verdana" w:hAnsi="Verdana"/>
          <w:sz w:val="22"/>
          <w:szCs w:val="22"/>
          <w:lang w:val="sq-AL"/>
        </w:rPr>
      </w:pPr>
    </w:p>
    <w:p w:rsidR="00476370" w:rsidRDefault="00476370" w:rsidP="00476370">
      <w:pPr>
        <w:pStyle w:val="BodyText"/>
        <w:spacing w:line="360" w:lineRule="auto"/>
        <w:rPr>
          <w:rFonts w:ascii="Verdana" w:hAnsi="Verdana"/>
          <w:sz w:val="22"/>
          <w:szCs w:val="22"/>
          <w:lang w:val="sq-AL"/>
        </w:rPr>
      </w:pPr>
      <w:r>
        <w:rPr>
          <w:rFonts w:ascii="Verdana" w:hAnsi="Verdana"/>
          <w:sz w:val="22"/>
          <w:szCs w:val="22"/>
          <w:lang w:val="sq-AL"/>
        </w:rPr>
        <w:t>Lefterije</w:t>
      </w:r>
      <w:r>
        <w:rPr>
          <w:rFonts w:ascii="Verdana" w:hAnsi="Verdana"/>
          <w:sz w:val="22"/>
          <w:szCs w:val="22"/>
          <w:lang w:val="sq-AL"/>
        </w:rPr>
        <w:tab/>
        <w:t>LUZI (LLESHI)-</w:t>
      </w:r>
      <w:r>
        <w:rPr>
          <w:rFonts w:ascii="Verdana" w:hAnsi="Verdana"/>
          <w:sz w:val="22"/>
          <w:szCs w:val="22"/>
          <w:lang w:val="sq-AL"/>
        </w:rPr>
        <w:tab/>
      </w:r>
      <w:r>
        <w:rPr>
          <w:rFonts w:ascii="Verdana" w:hAnsi="Verdana"/>
          <w:sz w:val="22"/>
          <w:szCs w:val="22"/>
          <w:lang w:val="sq-AL"/>
        </w:rPr>
        <w:tab/>
        <w:t>Chairwoman</w:t>
      </w:r>
    </w:p>
    <w:p w:rsidR="00476370" w:rsidRDefault="00476370" w:rsidP="00476370">
      <w:pPr>
        <w:pStyle w:val="BodyText"/>
        <w:spacing w:line="360" w:lineRule="auto"/>
        <w:rPr>
          <w:rFonts w:ascii="Verdana" w:hAnsi="Verdana"/>
          <w:sz w:val="22"/>
          <w:szCs w:val="22"/>
          <w:lang w:val="sq-AL"/>
        </w:rPr>
      </w:pPr>
      <w:r>
        <w:rPr>
          <w:rFonts w:ascii="Verdana" w:hAnsi="Verdana"/>
          <w:sz w:val="22"/>
          <w:szCs w:val="22"/>
          <w:lang w:val="sq-AL"/>
        </w:rPr>
        <w:t>Hysen</w:t>
      </w:r>
      <w:r>
        <w:rPr>
          <w:rFonts w:ascii="Verdana" w:hAnsi="Verdana"/>
          <w:sz w:val="22"/>
          <w:szCs w:val="22"/>
          <w:lang w:val="sq-AL"/>
        </w:rPr>
        <w:tab/>
      </w:r>
      <w:r>
        <w:rPr>
          <w:rFonts w:ascii="Verdana" w:hAnsi="Verdana"/>
          <w:sz w:val="22"/>
          <w:szCs w:val="22"/>
          <w:lang w:val="sq-AL"/>
        </w:rPr>
        <w:tab/>
        <w:t>OSMANAJ-</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Member</w:t>
      </w:r>
    </w:p>
    <w:p w:rsidR="00476370" w:rsidRDefault="00476370" w:rsidP="00476370">
      <w:pPr>
        <w:pStyle w:val="BodyText"/>
        <w:spacing w:line="360" w:lineRule="auto"/>
        <w:rPr>
          <w:rFonts w:ascii="Verdana" w:hAnsi="Verdana"/>
          <w:sz w:val="22"/>
          <w:szCs w:val="22"/>
          <w:lang w:val="sq-AL"/>
        </w:rPr>
      </w:pPr>
      <w:r>
        <w:rPr>
          <w:rFonts w:ascii="Verdana" w:hAnsi="Verdana"/>
          <w:sz w:val="22"/>
          <w:szCs w:val="22"/>
          <w:lang w:val="sq-AL"/>
        </w:rPr>
        <w:t>Klement</w:t>
      </w:r>
      <w:r>
        <w:rPr>
          <w:rFonts w:ascii="Verdana" w:hAnsi="Verdana"/>
          <w:sz w:val="22"/>
          <w:szCs w:val="22"/>
          <w:lang w:val="sq-AL"/>
        </w:rPr>
        <w:tab/>
        <w:t>ZGURI-</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 xml:space="preserve">Member                         </w:t>
      </w:r>
    </w:p>
    <w:p w:rsidR="00476370" w:rsidRDefault="00476370" w:rsidP="00476370">
      <w:pPr>
        <w:pStyle w:val="BodyText"/>
        <w:spacing w:line="360" w:lineRule="auto"/>
        <w:rPr>
          <w:rFonts w:ascii="Verdana" w:hAnsi="Verdana"/>
          <w:sz w:val="22"/>
          <w:szCs w:val="22"/>
          <w:lang w:val="sq-AL"/>
        </w:rPr>
      </w:pPr>
      <w:r>
        <w:rPr>
          <w:rFonts w:ascii="Verdana" w:hAnsi="Verdana"/>
          <w:sz w:val="22"/>
          <w:szCs w:val="22"/>
          <w:lang w:val="sq-AL"/>
        </w:rPr>
        <w:t>Vera</w:t>
      </w:r>
      <w:r>
        <w:rPr>
          <w:rFonts w:ascii="Verdana" w:hAnsi="Verdana"/>
          <w:sz w:val="22"/>
          <w:szCs w:val="22"/>
          <w:lang w:val="sq-AL"/>
        </w:rPr>
        <w:tab/>
      </w:r>
      <w:r>
        <w:rPr>
          <w:rFonts w:ascii="Verdana" w:hAnsi="Verdana"/>
          <w:sz w:val="22"/>
          <w:szCs w:val="22"/>
          <w:lang w:val="sq-AL"/>
        </w:rPr>
        <w:tab/>
        <w:t>SHTJEFNI-</w:t>
      </w:r>
      <w:r>
        <w:rPr>
          <w:rFonts w:ascii="Verdana" w:hAnsi="Verdana"/>
          <w:sz w:val="22"/>
          <w:szCs w:val="22"/>
          <w:lang w:val="sq-AL"/>
        </w:rPr>
        <w:tab/>
      </w:r>
      <w:r>
        <w:rPr>
          <w:rFonts w:ascii="Verdana" w:hAnsi="Verdana"/>
          <w:sz w:val="22"/>
          <w:szCs w:val="22"/>
          <w:lang w:val="sq-AL"/>
        </w:rPr>
        <w:tab/>
      </w:r>
      <w:r>
        <w:rPr>
          <w:rFonts w:ascii="Verdana" w:hAnsi="Verdana"/>
          <w:sz w:val="22"/>
          <w:szCs w:val="22"/>
          <w:lang w:val="sq-AL"/>
        </w:rPr>
        <w:tab/>
        <w:t>Member</w:t>
      </w:r>
    </w:p>
    <w:p w:rsidR="00476370" w:rsidRPr="00DA63FF" w:rsidRDefault="00476370" w:rsidP="00476370">
      <w:pPr>
        <w:pStyle w:val="BodyText"/>
        <w:spacing w:line="360" w:lineRule="auto"/>
        <w:rPr>
          <w:rFonts w:ascii="Verdana" w:hAnsi="Verdana"/>
          <w:sz w:val="20"/>
          <w:lang w:val="sq-AL"/>
        </w:rPr>
      </w:pPr>
    </w:p>
    <w:p w:rsidR="00476370" w:rsidRPr="00DA63FF" w:rsidRDefault="00476370" w:rsidP="00476370">
      <w:pPr>
        <w:pStyle w:val="BodyText"/>
        <w:spacing w:line="360" w:lineRule="auto"/>
        <w:rPr>
          <w:rFonts w:ascii="Verdana" w:hAnsi="Verdana"/>
          <w:sz w:val="20"/>
          <w:lang w:val="sq-AL"/>
        </w:rPr>
      </w:pPr>
      <w:r>
        <w:rPr>
          <w:rFonts w:ascii="Verdana" w:hAnsi="Verdana"/>
          <w:sz w:val="20"/>
          <w:lang w:val="sq-AL"/>
        </w:rPr>
        <w:t>Reviewed the issue with</w:t>
      </w:r>
      <w:r w:rsidRPr="00DA63FF">
        <w:rPr>
          <w:rFonts w:ascii="Verdana" w:hAnsi="Verdana"/>
          <w:sz w:val="20"/>
          <w:lang w:val="sq-AL"/>
        </w:rPr>
        <w:t>:</w:t>
      </w:r>
    </w:p>
    <w:p w:rsidR="00476370" w:rsidRPr="00DA63FF" w:rsidRDefault="00476370" w:rsidP="00476370">
      <w:pPr>
        <w:pStyle w:val="BodyText"/>
        <w:spacing w:line="360" w:lineRule="auto"/>
        <w:ind w:left="2880" w:hanging="2880"/>
        <w:rPr>
          <w:rFonts w:ascii="Verdana" w:hAnsi="Verdana"/>
          <w:b/>
          <w:sz w:val="20"/>
          <w:lang w:val="sq-AL"/>
        </w:rPr>
      </w:pPr>
      <w:r>
        <w:rPr>
          <w:rFonts w:ascii="Verdana" w:hAnsi="Verdana"/>
          <w:b/>
          <w:sz w:val="20"/>
          <w:lang w:val="sq-AL"/>
        </w:rPr>
        <w:t>OBJEC</w:t>
      </w:r>
      <w:r w:rsidRPr="00DA63FF">
        <w:rPr>
          <w:rFonts w:ascii="Verdana" w:hAnsi="Verdana"/>
          <w:b/>
          <w:sz w:val="20"/>
          <w:lang w:val="sq-AL"/>
        </w:rPr>
        <w:t>T</w:t>
      </w:r>
      <w:r w:rsidRPr="00DA63FF">
        <w:rPr>
          <w:rFonts w:ascii="Verdana" w:hAnsi="Verdana"/>
          <w:sz w:val="20"/>
          <w:lang w:val="sq-AL"/>
        </w:rPr>
        <w:tab/>
      </w:r>
      <w:r>
        <w:rPr>
          <w:rFonts w:ascii="Verdana" w:hAnsi="Verdana"/>
          <w:sz w:val="20"/>
          <w:lang w:val="sq-AL"/>
        </w:rPr>
        <w:t>For approval of contents of ballot for parial elections on date June 23rd, 2013, for electoral zone, Municipality Bulqiza</w:t>
      </w:r>
    </w:p>
    <w:p w:rsidR="00476370" w:rsidRPr="00DA63FF" w:rsidRDefault="00476370" w:rsidP="00476370">
      <w:pPr>
        <w:pStyle w:val="BodyText"/>
        <w:spacing w:line="360" w:lineRule="auto"/>
        <w:rPr>
          <w:rFonts w:ascii="Verdana" w:hAnsi="Verdana"/>
          <w:b/>
          <w:sz w:val="20"/>
          <w:u w:val="single"/>
          <w:lang w:val="sq-AL"/>
        </w:rPr>
      </w:pPr>
    </w:p>
    <w:p w:rsidR="00476370" w:rsidRPr="00DA63FF" w:rsidRDefault="00476370" w:rsidP="00476370">
      <w:pPr>
        <w:pStyle w:val="BodyText"/>
        <w:spacing w:line="360" w:lineRule="auto"/>
        <w:ind w:left="2880" w:hanging="2880"/>
        <w:rPr>
          <w:rFonts w:ascii="Verdana" w:hAnsi="Verdana"/>
          <w:sz w:val="20"/>
          <w:lang w:val="sq-AL"/>
        </w:rPr>
      </w:pPr>
      <w:r>
        <w:rPr>
          <w:rFonts w:ascii="Verdana" w:hAnsi="Verdana"/>
          <w:b/>
          <w:sz w:val="20"/>
          <w:lang w:val="sq-AL"/>
        </w:rPr>
        <w:t>LEGAL BASE</w:t>
      </w:r>
      <w:r w:rsidRPr="00DA63FF">
        <w:rPr>
          <w:rFonts w:ascii="Verdana" w:hAnsi="Verdana"/>
          <w:b/>
          <w:sz w:val="20"/>
          <w:lang w:val="sq-AL"/>
        </w:rPr>
        <w:tab/>
      </w:r>
      <w:r>
        <w:rPr>
          <w:rFonts w:ascii="Verdana" w:hAnsi="Verdana"/>
          <w:sz w:val="20"/>
          <w:lang w:val="sq-AL"/>
        </w:rPr>
        <w:t>Article 23, paragraph</w:t>
      </w:r>
      <w:r w:rsidRPr="00DA63FF">
        <w:rPr>
          <w:rFonts w:ascii="Verdana" w:hAnsi="Verdana"/>
          <w:sz w:val="20"/>
          <w:lang w:val="sq-AL"/>
        </w:rPr>
        <w:t xml:space="preserve"> 1 </w:t>
      </w:r>
      <w:r>
        <w:rPr>
          <w:rFonts w:ascii="Verdana" w:hAnsi="Verdana"/>
          <w:sz w:val="20"/>
          <w:lang w:val="sq-AL"/>
        </w:rPr>
        <w:t>letter a and article</w:t>
      </w:r>
      <w:r w:rsidRPr="00DA63FF">
        <w:rPr>
          <w:rFonts w:ascii="Verdana" w:hAnsi="Verdana"/>
          <w:sz w:val="20"/>
          <w:lang w:val="sq-AL"/>
        </w:rPr>
        <w:t xml:space="preserve"> 98, </w:t>
      </w:r>
      <w:r>
        <w:rPr>
          <w:rFonts w:ascii="Verdana" w:hAnsi="Verdana"/>
          <w:sz w:val="20"/>
          <w:lang w:val="sq-AL"/>
        </w:rPr>
        <w:t>of law no</w:t>
      </w:r>
      <w:r w:rsidRPr="00DA63FF">
        <w:rPr>
          <w:rFonts w:ascii="Verdana" w:hAnsi="Verdana"/>
          <w:sz w:val="20"/>
          <w:lang w:val="sq-AL"/>
        </w:rPr>
        <w:t xml:space="preserve">. 10019, </w:t>
      </w:r>
      <w:r>
        <w:rPr>
          <w:rFonts w:ascii="Verdana" w:hAnsi="Verdana"/>
          <w:sz w:val="20"/>
          <w:lang w:val="sq-AL"/>
        </w:rPr>
        <w:t>of date</w:t>
      </w:r>
      <w:r w:rsidRPr="00DA63FF">
        <w:rPr>
          <w:rFonts w:ascii="Verdana" w:hAnsi="Verdana"/>
          <w:sz w:val="20"/>
          <w:lang w:val="sq-AL"/>
        </w:rPr>
        <w:t xml:space="preserve"> 29.12.2008 “</w:t>
      </w:r>
      <w:r>
        <w:rPr>
          <w:rFonts w:ascii="Verdana" w:hAnsi="Verdana"/>
          <w:sz w:val="20"/>
          <w:lang w:val="sq-AL"/>
        </w:rPr>
        <w:t>Electoral Code of Republic of Albania” amanded</w:t>
      </w:r>
      <w:r w:rsidRPr="00DA63FF">
        <w:rPr>
          <w:rFonts w:ascii="Verdana" w:hAnsi="Verdana"/>
          <w:sz w:val="20"/>
          <w:lang w:val="sq-AL"/>
        </w:rPr>
        <w:t>.</w:t>
      </w:r>
    </w:p>
    <w:p w:rsidR="00476370" w:rsidRPr="00DA63FF" w:rsidRDefault="00476370" w:rsidP="00476370">
      <w:pPr>
        <w:pStyle w:val="BodyText"/>
        <w:spacing w:line="360" w:lineRule="auto"/>
        <w:rPr>
          <w:rFonts w:ascii="Verdana" w:hAnsi="Verdana"/>
          <w:b/>
          <w:sz w:val="20"/>
          <w:u w:val="single"/>
          <w:lang w:val="sq-AL"/>
        </w:rPr>
      </w:pPr>
    </w:p>
    <w:p w:rsidR="00476370" w:rsidRPr="00DA63FF" w:rsidRDefault="00476370" w:rsidP="00476370">
      <w:pPr>
        <w:pStyle w:val="BodyText"/>
        <w:spacing w:line="360" w:lineRule="auto"/>
        <w:rPr>
          <w:rFonts w:ascii="Verdana" w:hAnsi="Verdana"/>
          <w:sz w:val="20"/>
          <w:lang w:val="sq-AL"/>
        </w:rPr>
      </w:pPr>
      <w:r>
        <w:rPr>
          <w:rFonts w:ascii="Verdana" w:hAnsi="Verdana"/>
          <w:sz w:val="20"/>
          <w:lang w:val="sq-AL"/>
        </w:rPr>
        <w:t>Central Election Commission after reviewed the documentation submitted and heard the discussions of participant;</w:t>
      </w:r>
    </w:p>
    <w:p w:rsidR="00476370" w:rsidRPr="00DA63FF" w:rsidRDefault="00476370" w:rsidP="00476370">
      <w:pPr>
        <w:pStyle w:val="BodyText3"/>
        <w:spacing w:line="360" w:lineRule="auto"/>
        <w:jc w:val="center"/>
        <w:rPr>
          <w:rFonts w:ascii="Verdana" w:hAnsi="Verdana"/>
          <w:b/>
          <w:sz w:val="20"/>
          <w:szCs w:val="20"/>
          <w:lang w:val="sq-AL"/>
        </w:rPr>
      </w:pPr>
      <w:r>
        <w:rPr>
          <w:rFonts w:ascii="Verdana" w:hAnsi="Verdana"/>
          <w:b/>
          <w:sz w:val="20"/>
          <w:szCs w:val="20"/>
          <w:lang w:val="sq-AL"/>
        </w:rPr>
        <w:t>NOTES</w:t>
      </w:r>
    </w:p>
    <w:p w:rsidR="00476370" w:rsidRDefault="00476370" w:rsidP="00476370">
      <w:pPr>
        <w:pStyle w:val="Footer"/>
        <w:spacing w:line="360" w:lineRule="auto"/>
        <w:rPr>
          <w:b/>
          <w:sz w:val="16"/>
          <w:szCs w:val="16"/>
          <w:lang w:val="it-IT"/>
        </w:rPr>
      </w:pPr>
    </w:p>
    <w:p w:rsidR="00476370" w:rsidRPr="00D12D48" w:rsidRDefault="00476370" w:rsidP="00476370">
      <w:pPr>
        <w:spacing w:line="360" w:lineRule="auto"/>
        <w:jc w:val="both"/>
        <w:rPr>
          <w:rFonts w:ascii="Verdana" w:hAnsi="Verdana"/>
          <w:lang w:val="sq-AL"/>
        </w:rPr>
      </w:pPr>
      <w:r w:rsidRPr="00D12D48">
        <w:rPr>
          <w:rFonts w:ascii="Verdana" w:hAnsi="Verdana"/>
          <w:lang w:val="sq-AL"/>
        </w:rPr>
        <w:t>President of</w:t>
      </w:r>
      <w:r>
        <w:rPr>
          <w:rFonts w:ascii="Verdana" w:hAnsi="Verdana"/>
          <w:lang w:val="sq-AL"/>
        </w:rPr>
        <w:t xml:space="preserve"> the Republic by Decree no. 8208</w:t>
      </w:r>
      <w:r w:rsidRPr="00D12D48">
        <w:rPr>
          <w:rFonts w:ascii="Verdana" w:hAnsi="Verdana"/>
          <w:lang w:val="sq-AL"/>
        </w:rPr>
        <w:t xml:space="preserve"> </w:t>
      </w:r>
      <w:r>
        <w:rPr>
          <w:rFonts w:ascii="Verdana" w:hAnsi="Verdana"/>
          <w:lang w:val="sq-AL"/>
        </w:rPr>
        <w:t>of date 31.05.2013 has set date 23.06.</w:t>
      </w:r>
      <w:r w:rsidRPr="00D12D48">
        <w:rPr>
          <w:rFonts w:ascii="Verdana" w:hAnsi="Verdana"/>
          <w:lang w:val="sq-AL"/>
        </w:rPr>
        <w:t>2013, for</w:t>
      </w:r>
    </w:p>
    <w:p w:rsidR="00476370" w:rsidRPr="00D12D48" w:rsidRDefault="00476370" w:rsidP="00476370">
      <w:pPr>
        <w:spacing w:line="360" w:lineRule="auto"/>
        <w:jc w:val="both"/>
        <w:rPr>
          <w:rFonts w:ascii="Verdana" w:hAnsi="Verdana"/>
          <w:lang w:val="sq-AL"/>
        </w:rPr>
      </w:pPr>
      <w:r w:rsidRPr="00D12D48">
        <w:rPr>
          <w:rFonts w:ascii="Verdana" w:hAnsi="Verdana"/>
          <w:lang w:val="sq-AL"/>
        </w:rPr>
        <w:t>partia</w:t>
      </w:r>
      <w:r>
        <w:rPr>
          <w:rFonts w:ascii="Verdana" w:hAnsi="Verdana"/>
          <w:lang w:val="sq-AL"/>
        </w:rPr>
        <w:t>l elections for the electoral zone, Municipality Bulqiza</w:t>
      </w:r>
      <w:r w:rsidRPr="00D12D48">
        <w:rPr>
          <w:rFonts w:ascii="Verdana" w:hAnsi="Verdana"/>
          <w:lang w:val="sq-AL"/>
        </w:rPr>
        <w:t>.</w:t>
      </w:r>
    </w:p>
    <w:p w:rsidR="00476370" w:rsidRDefault="00476370" w:rsidP="00476370">
      <w:pPr>
        <w:spacing w:line="360" w:lineRule="auto"/>
        <w:jc w:val="both"/>
        <w:rPr>
          <w:rFonts w:ascii="Verdana" w:hAnsi="Verdana"/>
          <w:lang w:val="sq-AL"/>
        </w:rPr>
      </w:pPr>
      <w:r w:rsidRPr="00D12D48">
        <w:rPr>
          <w:rFonts w:ascii="Verdana" w:hAnsi="Verdana"/>
          <w:lang w:val="sq-AL"/>
        </w:rPr>
        <w:t xml:space="preserve">With decision no. 26, </w:t>
      </w:r>
      <w:r>
        <w:rPr>
          <w:rFonts w:ascii="Verdana" w:hAnsi="Verdana"/>
          <w:lang w:val="sq-AL"/>
        </w:rPr>
        <w:t xml:space="preserve">of date </w:t>
      </w:r>
      <w:r w:rsidRPr="00D12D48">
        <w:rPr>
          <w:rFonts w:ascii="Verdana" w:hAnsi="Verdana"/>
          <w:lang w:val="sq-AL"/>
        </w:rPr>
        <w:t>19.</w:t>
      </w:r>
      <w:r>
        <w:rPr>
          <w:rFonts w:ascii="Verdana" w:hAnsi="Verdana"/>
          <w:lang w:val="sq-AL"/>
        </w:rPr>
        <w:t>02.2013 "For</w:t>
      </w:r>
      <w:r w:rsidRPr="00D12D48">
        <w:rPr>
          <w:rFonts w:ascii="Verdana" w:hAnsi="Verdana"/>
          <w:lang w:val="sq-AL"/>
        </w:rPr>
        <w:t xml:space="preserve"> some rules for registration of coalitions", CEC has set some rules about the</w:t>
      </w:r>
      <w:r>
        <w:rPr>
          <w:rFonts w:ascii="Verdana" w:hAnsi="Verdana"/>
          <w:lang w:val="sq-AL"/>
        </w:rPr>
        <w:t xml:space="preserve"> method of</w:t>
      </w:r>
      <w:r w:rsidRPr="00D12D48">
        <w:rPr>
          <w:rFonts w:ascii="Verdana" w:hAnsi="Verdana"/>
          <w:lang w:val="sq-AL"/>
        </w:rPr>
        <w:t xml:space="preserve"> registration of electoral coalitions.</w:t>
      </w:r>
      <w:r>
        <w:rPr>
          <w:rFonts w:ascii="Verdana" w:hAnsi="Verdana"/>
          <w:lang w:val="sq-AL"/>
        </w:rPr>
        <w:t xml:space="preserve"> </w:t>
      </w:r>
      <w:r w:rsidRPr="00476370">
        <w:rPr>
          <w:rFonts w:ascii="Verdana" w:hAnsi="Verdana"/>
          <w:lang w:val="sq-AL"/>
        </w:rPr>
        <w:t xml:space="preserve">In accordance with the criteria set out in this decision, in CEC is registered as an electoral subject for partial elections for mayor in some local government units, of date 23.06.2013, Coalition "Alliance for European </w:t>
      </w:r>
      <w:r w:rsidR="00E874F3">
        <w:rPr>
          <w:rFonts w:ascii="Verdana" w:hAnsi="Verdana"/>
          <w:lang w:val="sq-AL"/>
        </w:rPr>
        <w:t>Albania", also electoral subjects</w:t>
      </w:r>
      <w:r w:rsidRPr="00476370">
        <w:rPr>
          <w:rFonts w:ascii="Verdana" w:hAnsi="Verdana"/>
          <w:lang w:val="sq-AL"/>
        </w:rPr>
        <w:t xml:space="preserve"> "Democratic Party of Albania"</w:t>
      </w:r>
      <w:r w:rsidR="00E874F3">
        <w:rPr>
          <w:rFonts w:ascii="Verdana" w:hAnsi="Verdana"/>
          <w:lang w:val="sq-AL"/>
        </w:rPr>
        <w:t>, “New Democratic Spirit”.</w:t>
      </w:r>
      <w:r>
        <w:rPr>
          <w:rFonts w:ascii="Verdana" w:hAnsi="Verdana"/>
          <w:color w:val="FF0000"/>
          <w:lang w:val="sq-AL"/>
        </w:rPr>
        <w:t xml:space="preserve"> </w:t>
      </w:r>
      <w:r>
        <w:rPr>
          <w:rFonts w:ascii="Verdana" w:hAnsi="Verdana"/>
          <w:lang w:val="sq-AL"/>
        </w:rPr>
        <w:t xml:space="preserve">Within </w:t>
      </w:r>
      <w:r>
        <w:rPr>
          <w:rFonts w:ascii="Verdana" w:hAnsi="Verdana"/>
          <w:lang w:val="sq-AL"/>
        </w:rPr>
        <w:lastRenderedPageBreak/>
        <w:t>the time specified, in implementation of Decision no</w:t>
      </w:r>
      <w:r w:rsidRPr="00434CB3">
        <w:rPr>
          <w:rFonts w:ascii="Verdana" w:hAnsi="Verdana"/>
          <w:lang w:val="sq-AL"/>
        </w:rPr>
        <w:t>.</w:t>
      </w:r>
      <w:r>
        <w:rPr>
          <w:rFonts w:ascii="Verdana" w:hAnsi="Verdana"/>
          <w:lang w:val="sq-AL"/>
        </w:rPr>
        <w:t xml:space="preserve"> </w:t>
      </w:r>
      <w:r w:rsidRPr="00434CB3">
        <w:rPr>
          <w:rFonts w:ascii="Verdana" w:hAnsi="Verdana"/>
          <w:lang w:val="sq-AL"/>
        </w:rPr>
        <w:t xml:space="preserve">502 </w:t>
      </w:r>
      <w:r>
        <w:rPr>
          <w:rFonts w:ascii="Verdana" w:hAnsi="Verdana"/>
          <w:lang w:val="sq-AL"/>
        </w:rPr>
        <w:t xml:space="preserve">of date </w:t>
      </w:r>
      <w:r w:rsidRPr="00434CB3">
        <w:rPr>
          <w:rFonts w:ascii="Verdana" w:hAnsi="Verdana"/>
          <w:lang w:val="sq-AL"/>
        </w:rPr>
        <w:t>03.</w:t>
      </w:r>
      <w:r>
        <w:rPr>
          <w:rFonts w:ascii="Verdana" w:hAnsi="Verdana"/>
          <w:lang w:val="sq-AL"/>
        </w:rPr>
        <w:t>06.2013 of</w:t>
      </w:r>
      <w:r w:rsidRPr="00434CB3">
        <w:rPr>
          <w:rFonts w:ascii="Verdana" w:hAnsi="Verdana"/>
          <w:lang w:val="sq-AL"/>
        </w:rPr>
        <w:t xml:space="preserve"> Central Election Commission</w:t>
      </w:r>
    </w:p>
    <w:p w:rsidR="00476370" w:rsidRDefault="00476370" w:rsidP="00476370">
      <w:pPr>
        <w:spacing w:line="360" w:lineRule="auto"/>
        <w:jc w:val="both"/>
        <w:rPr>
          <w:rFonts w:ascii="Verdana" w:hAnsi="Verdana"/>
          <w:lang w:val="sq-AL"/>
        </w:rPr>
      </w:pPr>
      <w:r>
        <w:rPr>
          <w:rFonts w:ascii="Verdana" w:hAnsi="Verdana"/>
          <w:lang w:val="sq-AL"/>
        </w:rPr>
        <w:t>"For</w:t>
      </w:r>
      <w:r w:rsidRPr="00434CB3">
        <w:rPr>
          <w:rFonts w:ascii="Verdana" w:hAnsi="Verdana"/>
          <w:lang w:val="sq-AL"/>
        </w:rPr>
        <w:t xml:space="preserve"> approval of some procedural deadlines associated with the development of partial elections"</w:t>
      </w:r>
      <w:r w:rsidR="00E874F3">
        <w:rPr>
          <w:rFonts w:ascii="Verdana" w:hAnsi="Verdana"/>
          <w:lang w:val="sq-AL"/>
        </w:rPr>
        <w:t>, CEAZ No. 17, Dibra</w:t>
      </w:r>
      <w:r>
        <w:rPr>
          <w:rFonts w:ascii="Verdana" w:hAnsi="Verdana"/>
          <w:lang w:val="sq-AL"/>
        </w:rPr>
        <w:t xml:space="preserve"> District</w:t>
      </w:r>
      <w:r w:rsidR="00E874F3">
        <w:rPr>
          <w:rFonts w:ascii="Verdana" w:hAnsi="Verdana"/>
          <w:lang w:val="sq-AL"/>
        </w:rPr>
        <w:t>, with decision no. 115</w:t>
      </w:r>
      <w:r w:rsidRPr="00434CB3">
        <w:rPr>
          <w:rFonts w:ascii="Verdana" w:hAnsi="Verdana"/>
          <w:lang w:val="sq-AL"/>
        </w:rPr>
        <w:t xml:space="preserve">, </w:t>
      </w:r>
      <w:r>
        <w:rPr>
          <w:rFonts w:ascii="Verdana" w:hAnsi="Verdana"/>
          <w:lang w:val="sq-AL"/>
        </w:rPr>
        <w:t>of date</w:t>
      </w:r>
      <w:r w:rsidRPr="00434CB3">
        <w:rPr>
          <w:rFonts w:ascii="Verdana" w:hAnsi="Verdana"/>
          <w:lang w:val="sq-AL"/>
        </w:rPr>
        <w:t xml:space="preserve"> 1</w:t>
      </w:r>
      <w:r w:rsidR="00E874F3">
        <w:rPr>
          <w:rFonts w:ascii="Verdana" w:hAnsi="Verdana"/>
          <w:lang w:val="sq-AL"/>
        </w:rPr>
        <w:t>3.06.2013 has registered Mr</w:t>
      </w:r>
      <w:r>
        <w:rPr>
          <w:rFonts w:ascii="Verdana" w:hAnsi="Verdana"/>
          <w:lang w:val="sq-AL"/>
        </w:rPr>
        <w:t>.</w:t>
      </w:r>
      <w:r w:rsidR="00E874F3">
        <w:rPr>
          <w:rFonts w:ascii="Verdana" w:hAnsi="Verdana"/>
          <w:lang w:val="sq-AL"/>
        </w:rPr>
        <w:t xml:space="preserve"> Fehmi Shefqet Tanci</w:t>
      </w:r>
      <w:r>
        <w:rPr>
          <w:rFonts w:ascii="Verdana" w:hAnsi="Verdana"/>
          <w:lang w:val="sq-AL"/>
        </w:rPr>
        <w:t xml:space="preserve"> as a candidate for mayor of</w:t>
      </w:r>
      <w:r w:rsidR="00E874F3">
        <w:rPr>
          <w:rFonts w:ascii="Verdana" w:hAnsi="Verdana"/>
          <w:lang w:val="sq-AL"/>
        </w:rPr>
        <w:t xml:space="preserve"> Municipality Bulqiza</w:t>
      </w:r>
      <w:r w:rsidRPr="00434CB3">
        <w:rPr>
          <w:rFonts w:ascii="Verdana" w:hAnsi="Verdana"/>
          <w:lang w:val="sq-AL"/>
        </w:rPr>
        <w:t>, supported by the electoral sub</w:t>
      </w:r>
      <w:r w:rsidR="00E874F3">
        <w:rPr>
          <w:rFonts w:ascii="Verdana" w:hAnsi="Verdana"/>
          <w:lang w:val="sq-AL"/>
        </w:rPr>
        <w:t>ject, Democratic Party of Albania</w:t>
      </w:r>
      <w:r>
        <w:rPr>
          <w:rFonts w:ascii="Verdana" w:hAnsi="Verdana"/>
          <w:lang w:val="sq-AL"/>
        </w:rPr>
        <w:t xml:space="preserve"> and with</w:t>
      </w:r>
      <w:r w:rsidRPr="00434CB3">
        <w:rPr>
          <w:rFonts w:ascii="Verdana" w:hAnsi="Verdana"/>
          <w:lang w:val="sq-AL"/>
        </w:rPr>
        <w:t xml:space="preserve"> Decision No.</w:t>
      </w:r>
      <w:r>
        <w:rPr>
          <w:rFonts w:ascii="Verdana" w:hAnsi="Verdana"/>
          <w:lang w:val="sq-AL"/>
        </w:rPr>
        <w:t xml:space="preserve"> </w:t>
      </w:r>
      <w:r w:rsidR="00E874F3">
        <w:rPr>
          <w:rFonts w:ascii="Verdana" w:hAnsi="Verdana"/>
          <w:lang w:val="sq-AL"/>
        </w:rPr>
        <w:t>116</w:t>
      </w:r>
      <w:r w:rsidRPr="00434CB3">
        <w:rPr>
          <w:rFonts w:ascii="Verdana" w:hAnsi="Verdana"/>
          <w:lang w:val="sq-AL"/>
        </w:rPr>
        <w:t xml:space="preserve"> </w:t>
      </w:r>
      <w:r>
        <w:rPr>
          <w:rFonts w:ascii="Verdana" w:hAnsi="Verdana"/>
          <w:lang w:val="sq-AL"/>
        </w:rPr>
        <w:t>of date 13.06.2013 has registered Mr</w:t>
      </w:r>
      <w:r w:rsidR="00E874F3">
        <w:rPr>
          <w:rFonts w:ascii="Verdana" w:hAnsi="Verdana"/>
          <w:lang w:val="sq-AL"/>
        </w:rPr>
        <w:t>. Bujar Elez Ceku</w:t>
      </w:r>
      <w:r w:rsidRPr="00434CB3">
        <w:rPr>
          <w:rFonts w:ascii="Verdana" w:hAnsi="Verdana"/>
          <w:lang w:val="sq-AL"/>
        </w:rPr>
        <w:t xml:space="preserve"> as a candidate for mayor in </w:t>
      </w:r>
      <w:r w:rsidR="00E874F3">
        <w:rPr>
          <w:rFonts w:ascii="Verdana" w:hAnsi="Verdana"/>
          <w:lang w:val="sq-AL"/>
        </w:rPr>
        <w:t>Municipality Bulqiza</w:t>
      </w:r>
      <w:r w:rsidRPr="00434CB3">
        <w:rPr>
          <w:rFonts w:ascii="Verdana" w:hAnsi="Verdana"/>
          <w:lang w:val="sq-AL"/>
        </w:rPr>
        <w:t>, supported by the electoral subje</w:t>
      </w:r>
      <w:r w:rsidR="00E874F3">
        <w:rPr>
          <w:rFonts w:ascii="Verdana" w:hAnsi="Verdana"/>
          <w:lang w:val="sq-AL"/>
        </w:rPr>
        <w:t>ct, New Democratic Spirit, and with Decision No. 117 of date 13.06.2013 has registered Mr. Myfit Naim Durici as a candidate for mayor in Municipality Bulqiza, supported by the electoral subject from Coalition “Alliance for European Albania”.</w:t>
      </w:r>
    </w:p>
    <w:p w:rsidR="00E874F3" w:rsidRPr="009872D5" w:rsidRDefault="00E874F3" w:rsidP="00476370">
      <w:pPr>
        <w:spacing w:line="360" w:lineRule="auto"/>
        <w:jc w:val="both"/>
        <w:rPr>
          <w:rFonts w:ascii="Verdana" w:hAnsi="Verdana"/>
          <w:lang w:val="sq-AL"/>
        </w:rPr>
      </w:pPr>
    </w:p>
    <w:p w:rsidR="00476370" w:rsidRPr="008018DA" w:rsidRDefault="00476370" w:rsidP="00476370">
      <w:pPr>
        <w:pStyle w:val="BodyText"/>
        <w:spacing w:line="360" w:lineRule="auto"/>
        <w:rPr>
          <w:rFonts w:ascii="Verdana" w:hAnsi="Verdana"/>
          <w:color w:val="FF0000"/>
          <w:sz w:val="20"/>
          <w:lang w:val="sq-AL"/>
        </w:rPr>
      </w:pPr>
      <w:r w:rsidRPr="00E90E81">
        <w:rPr>
          <w:rFonts w:ascii="Verdana" w:hAnsi="Verdana"/>
          <w:sz w:val="20"/>
          <w:lang w:val="sq-AL"/>
        </w:rPr>
        <w:t>At the end of the registr</w:t>
      </w:r>
      <w:r>
        <w:rPr>
          <w:rFonts w:ascii="Verdana" w:hAnsi="Verdana"/>
          <w:sz w:val="20"/>
          <w:lang w:val="sq-AL"/>
        </w:rPr>
        <w:t>ation process of candidates,</w:t>
      </w:r>
      <w:r w:rsidRPr="00E90E81">
        <w:rPr>
          <w:rFonts w:ascii="Verdana" w:hAnsi="Verdana"/>
          <w:sz w:val="20"/>
          <w:lang w:val="sq-AL"/>
        </w:rPr>
        <w:t xml:space="preserve"> CEC pursuant to article 98, paragraph 3 and 4, must approve t</w:t>
      </w:r>
      <w:r>
        <w:rPr>
          <w:rFonts w:ascii="Verdana" w:hAnsi="Verdana"/>
          <w:sz w:val="20"/>
          <w:lang w:val="sq-AL"/>
        </w:rPr>
        <w:t>he content of the ballot for electoral</w:t>
      </w:r>
      <w:r w:rsidRPr="00E90E81">
        <w:rPr>
          <w:rFonts w:ascii="Verdana" w:hAnsi="Verdana"/>
          <w:sz w:val="20"/>
          <w:lang w:val="sq-AL"/>
        </w:rPr>
        <w:t xml:space="preserve"> subjects</w:t>
      </w:r>
      <w:r>
        <w:rPr>
          <w:rFonts w:ascii="Verdana" w:hAnsi="Verdana"/>
          <w:sz w:val="20"/>
          <w:lang w:val="sq-AL"/>
        </w:rPr>
        <w:t xml:space="preserve"> that run</w:t>
      </w:r>
      <w:r w:rsidRPr="00E90E81">
        <w:rPr>
          <w:rFonts w:ascii="Verdana" w:hAnsi="Verdana"/>
          <w:sz w:val="20"/>
          <w:lang w:val="sq-AL"/>
        </w:rPr>
        <w:t xml:space="preserve"> in the partial elections </w:t>
      </w:r>
      <w:r>
        <w:rPr>
          <w:rFonts w:ascii="Verdana" w:hAnsi="Verdana"/>
          <w:sz w:val="20"/>
          <w:lang w:val="sq-AL"/>
        </w:rPr>
        <w:t xml:space="preserve">of </w:t>
      </w:r>
      <w:r w:rsidRPr="00E90E81">
        <w:rPr>
          <w:rFonts w:ascii="Verdana" w:hAnsi="Verdana"/>
          <w:sz w:val="20"/>
          <w:lang w:val="sq-AL"/>
        </w:rPr>
        <w:t>June 23</w:t>
      </w:r>
      <w:r>
        <w:rPr>
          <w:rFonts w:ascii="Verdana" w:hAnsi="Verdana"/>
          <w:sz w:val="20"/>
          <w:lang w:val="sq-AL"/>
        </w:rPr>
        <w:t>rd, 2013 for the electoral zone</w:t>
      </w:r>
      <w:r w:rsidRPr="00E90E81">
        <w:rPr>
          <w:rFonts w:ascii="Verdana" w:hAnsi="Verdana"/>
          <w:sz w:val="20"/>
          <w:lang w:val="sq-AL"/>
        </w:rPr>
        <w:t xml:space="preserve">, </w:t>
      </w:r>
      <w:r w:rsidR="00E874F3">
        <w:rPr>
          <w:rFonts w:ascii="Verdana" w:hAnsi="Verdana"/>
          <w:sz w:val="20"/>
          <w:lang w:val="sq-AL"/>
        </w:rPr>
        <w:t>Municipality Bulqiza</w:t>
      </w:r>
      <w:r w:rsidRPr="00E90E81">
        <w:rPr>
          <w:rFonts w:ascii="Verdana" w:hAnsi="Verdana"/>
          <w:sz w:val="20"/>
          <w:lang w:val="sq-AL"/>
        </w:rPr>
        <w:t>.</w:t>
      </w:r>
      <w:r>
        <w:rPr>
          <w:rFonts w:ascii="Verdana" w:hAnsi="Verdana"/>
          <w:sz w:val="20"/>
          <w:lang w:val="sq-AL"/>
        </w:rPr>
        <w:t xml:space="preserve"> </w:t>
      </w:r>
      <w:r w:rsidRPr="00E90E81">
        <w:rPr>
          <w:rFonts w:ascii="Verdana" w:hAnsi="Verdana"/>
          <w:color w:val="FF0000"/>
          <w:sz w:val="20"/>
          <w:lang w:val="sq-AL"/>
        </w:rPr>
        <w:t xml:space="preserve">According to </w:t>
      </w:r>
      <w:r>
        <w:rPr>
          <w:rFonts w:ascii="Verdana" w:hAnsi="Verdana"/>
          <w:color w:val="FF0000"/>
          <w:sz w:val="20"/>
          <w:lang w:val="sq-AL"/>
        </w:rPr>
        <w:t>the above-mentioned provision the names of electoral subjects, are set o</w:t>
      </w:r>
      <w:r w:rsidRPr="00E90E81">
        <w:rPr>
          <w:rFonts w:ascii="Verdana" w:hAnsi="Verdana"/>
          <w:color w:val="FF0000"/>
          <w:sz w:val="20"/>
          <w:lang w:val="sq-AL"/>
        </w:rPr>
        <w:t>n the b</w:t>
      </w:r>
      <w:r>
        <w:rPr>
          <w:rFonts w:ascii="Verdana" w:hAnsi="Verdana"/>
          <w:color w:val="FF0000"/>
          <w:sz w:val="20"/>
          <w:lang w:val="sq-AL"/>
        </w:rPr>
        <w:t>allot in the order determined</w:t>
      </w:r>
      <w:r w:rsidRPr="00E90E81">
        <w:rPr>
          <w:rFonts w:ascii="Verdana" w:hAnsi="Verdana"/>
          <w:color w:val="FF0000"/>
          <w:sz w:val="20"/>
          <w:lang w:val="sq-AL"/>
        </w:rPr>
        <w:t xml:space="preserve"> at random from the lot. </w:t>
      </w:r>
      <w:r>
        <w:rPr>
          <w:rFonts w:ascii="Verdana" w:hAnsi="Verdana"/>
          <w:color w:val="FF0000"/>
          <w:sz w:val="20"/>
          <w:lang w:val="sq-AL"/>
        </w:rPr>
        <w:t>Decision of CEC No</w:t>
      </w:r>
      <w:r w:rsidRPr="00E90E81">
        <w:rPr>
          <w:rFonts w:ascii="Verdana" w:hAnsi="Verdana"/>
          <w:color w:val="FF0000"/>
          <w:sz w:val="20"/>
          <w:lang w:val="sq-AL"/>
        </w:rPr>
        <w:t>.</w:t>
      </w:r>
      <w:r>
        <w:rPr>
          <w:rFonts w:ascii="Verdana" w:hAnsi="Verdana"/>
          <w:color w:val="FF0000"/>
          <w:sz w:val="20"/>
          <w:lang w:val="sq-AL"/>
        </w:rPr>
        <w:t xml:space="preserve"> 426</w:t>
      </w:r>
      <w:r w:rsidRPr="00E90E81">
        <w:rPr>
          <w:rFonts w:ascii="Verdana" w:hAnsi="Verdana"/>
          <w:color w:val="FF0000"/>
          <w:sz w:val="20"/>
          <w:lang w:val="sq-AL"/>
        </w:rPr>
        <w:t xml:space="preserve">, </w:t>
      </w:r>
      <w:r>
        <w:rPr>
          <w:rFonts w:ascii="Verdana" w:hAnsi="Verdana"/>
          <w:color w:val="FF0000"/>
          <w:sz w:val="20"/>
          <w:lang w:val="sq-AL"/>
        </w:rPr>
        <w:t>of date 17.05.2013 "For the draw of</w:t>
      </w:r>
      <w:r w:rsidRPr="00E90E81">
        <w:rPr>
          <w:rFonts w:ascii="Verdana" w:hAnsi="Verdana"/>
          <w:color w:val="FF0000"/>
          <w:sz w:val="20"/>
          <w:lang w:val="sq-AL"/>
        </w:rPr>
        <w:t xml:space="preserve"> the lottery to determine the order of the</w:t>
      </w:r>
      <w:r>
        <w:rPr>
          <w:rFonts w:ascii="Verdana" w:hAnsi="Verdana"/>
          <w:color w:val="FF0000"/>
          <w:sz w:val="20"/>
          <w:lang w:val="sq-AL"/>
        </w:rPr>
        <w:t xml:space="preserve"> electoral subjects on the ballot for elections for the Assembly on date</w:t>
      </w:r>
      <w:r w:rsidRPr="00E90E81">
        <w:rPr>
          <w:rFonts w:ascii="Verdana" w:hAnsi="Verdana"/>
          <w:color w:val="FF0000"/>
          <w:sz w:val="20"/>
          <w:lang w:val="sq-AL"/>
        </w:rPr>
        <w:t xml:space="preserve"> June 23</w:t>
      </w:r>
      <w:r>
        <w:rPr>
          <w:rFonts w:ascii="Verdana" w:hAnsi="Verdana"/>
          <w:color w:val="FF0000"/>
          <w:sz w:val="20"/>
          <w:lang w:val="sq-AL"/>
        </w:rPr>
        <w:t>rd, 2013" h</w:t>
      </w:r>
      <w:r w:rsidRPr="00E90E81">
        <w:rPr>
          <w:rFonts w:ascii="Verdana" w:hAnsi="Verdana"/>
          <w:color w:val="FF0000"/>
          <w:sz w:val="20"/>
          <w:lang w:val="sq-AL"/>
        </w:rPr>
        <w:t xml:space="preserve">as set </w:t>
      </w:r>
      <w:r>
        <w:rPr>
          <w:rFonts w:ascii="Verdana" w:hAnsi="Verdana"/>
          <w:color w:val="FF0000"/>
          <w:sz w:val="20"/>
          <w:lang w:val="sq-AL"/>
        </w:rPr>
        <w:t>some rules for the lottery. In the draw of the</w:t>
      </w:r>
      <w:r w:rsidRPr="00E90E81">
        <w:rPr>
          <w:rFonts w:ascii="Verdana" w:hAnsi="Verdana"/>
          <w:color w:val="FF0000"/>
          <w:sz w:val="20"/>
          <w:lang w:val="sq-AL"/>
        </w:rPr>
        <w:t xml:space="preserve"> lottery to dete</w:t>
      </w:r>
      <w:r>
        <w:rPr>
          <w:rFonts w:ascii="Verdana" w:hAnsi="Verdana"/>
          <w:color w:val="FF0000"/>
          <w:sz w:val="20"/>
          <w:lang w:val="sq-AL"/>
        </w:rPr>
        <w:t>rmine the order of the electoral subjects</w:t>
      </w:r>
      <w:r w:rsidRPr="00E90E81">
        <w:rPr>
          <w:rFonts w:ascii="Verdana" w:hAnsi="Verdana"/>
          <w:color w:val="FF0000"/>
          <w:sz w:val="20"/>
          <w:lang w:val="sq-AL"/>
        </w:rPr>
        <w:t xml:space="preserve"> on the ballot for the </w:t>
      </w:r>
      <w:r>
        <w:rPr>
          <w:rFonts w:ascii="Verdana" w:hAnsi="Verdana"/>
          <w:color w:val="FF0000"/>
          <w:sz w:val="20"/>
          <w:lang w:val="sq-AL"/>
        </w:rPr>
        <w:t>partial elections for mayor of</w:t>
      </w:r>
      <w:r w:rsidRPr="00E90E81">
        <w:rPr>
          <w:rFonts w:ascii="Verdana" w:hAnsi="Verdana"/>
          <w:color w:val="FF0000"/>
          <w:sz w:val="20"/>
          <w:lang w:val="sq-AL"/>
        </w:rPr>
        <w:t>, Mun</w:t>
      </w:r>
      <w:r>
        <w:rPr>
          <w:rFonts w:ascii="Verdana" w:hAnsi="Verdana"/>
          <w:color w:val="FF0000"/>
          <w:sz w:val="20"/>
          <w:lang w:val="sq-AL"/>
        </w:rPr>
        <w:t>icipal</w:t>
      </w:r>
      <w:r w:rsidR="00E874F3">
        <w:rPr>
          <w:rFonts w:ascii="Verdana" w:hAnsi="Verdana"/>
          <w:color w:val="FF0000"/>
          <w:sz w:val="20"/>
          <w:lang w:val="sq-AL"/>
        </w:rPr>
        <w:t>ity Bulqiza,</w:t>
      </w:r>
      <w:r w:rsidRPr="00E90E81">
        <w:rPr>
          <w:rFonts w:ascii="Verdana" w:hAnsi="Verdana"/>
          <w:color w:val="FF0000"/>
          <w:sz w:val="20"/>
          <w:lang w:val="sq-AL"/>
        </w:rPr>
        <w:t xml:space="preserve"> will follow the same procedures.</w:t>
      </w:r>
    </w:p>
    <w:p w:rsidR="00476370" w:rsidRDefault="00476370" w:rsidP="00476370">
      <w:pPr>
        <w:spacing w:line="360" w:lineRule="auto"/>
        <w:jc w:val="both"/>
        <w:rPr>
          <w:rFonts w:ascii="Verdana" w:hAnsi="Verdana"/>
          <w:lang w:val="sq-AL"/>
        </w:rPr>
      </w:pPr>
    </w:p>
    <w:p w:rsidR="00476370" w:rsidRDefault="00476370" w:rsidP="00476370">
      <w:pPr>
        <w:spacing w:line="360" w:lineRule="auto"/>
        <w:jc w:val="both"/>
        <w:rPr>
          <w:rFonts w:ascii="Verdana" w:hAnsi="Verdana"/>
          <w:lang w:val="sq-AL"/>
        </w:rPr>
      </w:pPr>
      <w:r>
        <w:rPr>
          <w:rFonts w:ascii="Verdana" w:hAnsi="Verdana"/>
          <w:lang w:val="sq-AL"/>
        </w:rPr>
        <w:t>In the meeting of date 14.06.2013 CEC organized the lottery according to the procedures specified in decision of CEC no. 426, of date 17.05.2013 amanded.</w:t>
      </w:r>
    </w:p>
    <w:p w:rsidR="00476370" w:rsidRDefault="00476370" w:rsidP="00476370">
      <w:pPr>
        <w:spacing w:line="360" w:lineRule="auto"/>
        <w:jc w:val="both"/>
        <w:rPr>
          <w:rFonts w:ascii="Verdana" w:hAnsi="Verdana"/>
          <w:lang w:val="sq-AL"/>
        </w:rPr>
      </w:pPr>
    </w:p>
    <w:p w:rsidR="00476370" w:rsidRDefault="00476370" w:rsidP="00476370">
      <w:pPr>
        <w:spacing w:line="360" w:lineRule="auto"/>
        <w:jc w:val="both"/>
        <w:rPr>
          <w:rFonts w:ascii="Verdana" w:hAnsi="Verdana"/>
          <w:lang w:val="sq-AL"/>
        </w:rPr>
      </w:pPr>
      <w:r w:rsidRPr="00A63967">
        <w:rPr>
          <w:rFonts w:ascii="Verdana" w:hAnsi="Verdana"/>
          <w:lang w:val="sq-AL"/>
        </w:rPr>
        <w:t>At the end of the lot</w:t>
      </w:r>
      <w:r>
        <w:rPr>
          <w:rFonts w:ascii="Verdana" w:hAnsi="Verdana"/>
          <w:lang w:val="sq-AL"/>
        </w:rPr>
        <w:t>tery, it turned out that for</w:t>
      </w:r>
      <w:r w:rsidRPr="00A63967">
        <w:rPr>
          <w:rFonts w:ascii="Verdana" w:hAnsi="Verdana"/>
          <w:lang w:val="sq-AL"/>
        </w:rPr>
        <w:t xml:space="preserve"> Mu</w:t>
      </w:r>
      <w:r>
        <w:rPr>
          <w:rFonts w:ascii="Verdana" w:hAnsi="Verdana"/>
          <w:lang w:val="sq-AL"/>
        </w:rPr>
        <w:t>nicipal</w:t>
      </w:r>
      <w:r w:rsidR="00F26EA8">
        <w:rPr>
          <w:rFonts w:ascii="Verdana" w:hAnsi="Verdana"/>
          <w:lang w:val="sq-AL"/>
        </w:rPr>
        <w:t>ity Bulqiza,</w:t>
      </w:r>
      <w:r>
        <w:rPr>
          <w:rFonts w:ascii="Verdana" w:hAnsi="Verdana"/>
          <w:lang w:val="sq-AL"/>
        </w:rPr>
        <w:t xml:space="preserve"> the</w:t>
      </w:r>
      <w:r w:rsidRPr="00A63967">
        <w:rPr>
          <w:rFonts w:ascii="Verdana" w:hAnsi="Verdana"/>
          <w:lang w:val="sq-AL"/>
        </w:rPr>
        <w:t xml:space="preserve"> order of </w:t>
      </w:r>
      <w:r>
        <w:rPr>
          <w:rFonts w:ascii="Verdana" w:hAnsi="Verdana"/>
          <w:lang w:val="sq-AL"/>
        </w:rPr>
        <w:t>candidates running for Municipal</w:t>
      </w:r>
      <w:r w:rsidR="00F26EA8">
        <w:rPr>
          <w:rFonts w:ascii="Verdana" w:hAnsi="Verdana"/>
          <w:lang w:val="sq-AL"/>
        </w:rPr>
        <w:t>ity</w:t>
      </w:r>
      <w:r w:rsidRPr="00A63967">
        <w:rPr>
          <w:rFonts w:ascii="Verdana" w:hAnsi="Verdana"/>
          <w:lang w:val="sq-AL"/>
        </w:rPr>
        <w:t xml:space="preserve"> is </w:t>
      </w:r>
      <w:r w:rsidR="00F26EA8">
        <w:rPr>
          <w:rFonts w:ascii="Verdana" w:hAnsi="Verdana"/>
          <w:lang w:val="sq-AL"/>
        </w:rPr>
        <w:t>as follows: Mr. Fehmi Shefqet Tanci</w:t>
      </w:r>
      <w:r w:rsidRPr="00A63967">
        <w:rPr>
          <w:rFonts w:ascii="Verdana" w:hAnsi="Verdana"/>
          <w:lang w:val="sq-AL"/>
        </w:rPr>
        <w:t xml:space="preserve"> supported by the electora</w:t>
      </w:r>
      <w:r>
        <w:rPr>
          <w:rFonts w:ascii="Verdana" w:hAnsi="Verdana"/>
          <w:lang w:val="sq-AL"/>
        </w:rPr>
        <w:t>l subject</w:t>
      </w:r>
      <w:r w:rsidR="00F26EA8">
        <w:rPr>
          <w:rFonts w:ascii="Verdana" w:hAnsi="Verdana"/>
          <w:lang w:val="sq-AL"/>
        </w:rPr>
        <w:t xml:space="preserve"> Democratic Party of Albania </w:t>
      </w:r>
      <w:r>
        <w:rPr>
          <w:rFonts w:ascii="Verdana" w:hAnsi="Verdana"/>
          <w:lang w:val="sq-AL"/>
        </w:rPr>
        <w:t>is ranked first on the Ballot and Mr</w:t>
      </w:r>
      <w:r w:rsidR="00F26EA8">
        <w:rPr>
          <w:rFonts w:ascii="Verdana" w:hAnsi="Verdana"/>
          <w:lang w:val="sq-AL"/>
        </w:rPr>
        <w:t>. Bujar Elez Ceku</w:t>
      </w:r>
      <w:r w:rsidRPr="00A63967">
        <w:rPr>
          <w:rFonts w:ascii="Verdana" w:hAnsi="Verdana"/>
          <w:lang w:val="sq-AL"/>
        </w:rPr>
        <w:t xml:space="preserve"> support</w:t>
      </w:r>
      <w:r>
        <w:rPr>
          <w:rFonts w:ascii="Verdana" w:hAnsi="Verdana"/>
          <w:lang w:val="sq-AL"/>
        </w:rPr>
        <w:t>ed by the electoral subject,</w:t>
      </w:r>
      <w:r w:rsidRPr="00A63967">
        <w:rPr>
          <w:rFonts w:ascii="Verdana" w:hAnsi="Verdana"/>
          <w:lang w:val="sq-AL"/>
        </w:rPr>
        <w:t xml:space="preserve"> </w:t>
      </w:r>
      <w:r w:rsidR="00F26EA8">
        <w:rPr>
          <w:rFonts w:ascii="Verdana" w:hAnsi="Verdana"/>
          <w:lang w:val="sq-AL"/>
        </w:rPr>
        <w:t>New Democratic Spirit</w:t>
      </w:r>
      <w:r w:rsidRPr="00A63967">
        <w:rPr>
          <w:rFonts w:ascii="Verdana" w:hAnsi="Verdana"/>
          <w:lang w:val="sq-AL"/>
        </w:rPr>
        <w:t xml:space="preserve">, </w:t>
      </w:r>
      <w:r w:rsidR="00730AAD">
        <w:rPr>
          <w:rFonts w:ascii="Verdana" w:hAnsi="Verdana"/>
          <w:lang w:val="sq-AL"/>
        </w:rPr>
        <w:t xml:space="preserve">is </w:t>
      </w:r>
      <w:r w:rsidRPr="00A63967">
        <w:rPr>
          <w:rFonts w:ascii="Verdana" w:hAnsi="Verdana"/>
          <w:lang w:val="sq-AL"/>
        </w:rPr>
        <w:t>ranked second on the Ballot</w:t>
      </w:r>
      <w:r w:rsidR="00F26EA8">
        <w:rPr>
          <w:rFonts w:ascii="Verdana" w:hAnsi="Verdana"/>
          <w:lang w:val="sq-AL"/>
        </w:rPr>
        <w:t xml:space="preserve"> and Mr. Myfit Naim Durici supported by Coalition “</w:t>
      </w:r>
      <w:r w:rsidR="00730AAD">
        <w:rPr>
          <w:rFonts w:ascii="Verdana" w:hAnsi="Verdana"/>
          <w:lang w:val="sq-AL"/>
        </w:rPr>
        <w:t>Alliance for European Albania” is ranked third.</w:t>
      </w:r>
    </w:p>
    <w:p w:rsidR="00476370" w:rsidRDefault="00476370" w:rsidP="00476370">
      <w:pPr>
        <w:spacing w:line="360" w:lineRule="auto"/>
        <w:jc w:val="both"/>
        <w:rPr>
          <w:rFonts w:ascii="Verdana" w:hAnsi="Verdana"/>
          <w:lang w:val="sq-AL"/>
        </w:rPr>
      </w:pPr>
    </w:p>
    <w:p w:rsidR="00476370" w:rsidRDefault="00476370" w:rsidP="00476370">
      <w:pPr>
        <w:spacing w:line="360" w:lineRule="auto"/>
        <w:jc w:val="both"/>
        <w:rPr>
          <w:rFonts w:ascii="Verdana" w:hAnsi="Verdana"/>
          <w:lang w:val="sq-AL"/>
        </w:rPr>
      </w:pPr>
    </w:p>
    <w:p w:rsidR="00476370" w:rsidRDefault="00476370" w:rsidP="00476370">
      <w:pPr>
        <w:spacing w:line="360" w:lineRule="auto"/>
        <w:jc w:val="both"/>
        <w:rPr>
          <w:rFonts w:ascii="Verdana" w:hAnsi="Verdana"/>
          <w:lang w:val="sq-AL"/>
        </w:rPr>
      </w:pPr>
    </w:p>
    <w:p w:rsidR="00476370" w:rsidRPr="00DA63FF" w:rsidRDefault="00476370" w:rsidP="00476370">
      <w:pPr>
        <w:spacing w:line="360" w:lineRule="auto"/>
        <w:jc w:val="center"/>
        <w:rPr>
          <w:rFonts w:ascii="Verdana" w:hAnsi="Verdana"/>
          <w:b/>
          <w:lang w:val="sq-AL"/>
        </w:rPr>
      </w:pPr>
      <w:r>
        <w:rPr>
          <w:rFonts w:ascii="Verdana" w:hAnsi="Verdana"/>
          <w:b/>
          <w:lang w:val="sq-AL"/>
        </w:rPr>
        <w:t>FOR THESE REASONS</w:t>
      </w:r>
      <w:r w:rsidRPr="00DA63FF">
        <w:rPr>
          <w:rFonts w:ascii="Verdana" w:hAnsi="Verdana"/>
          <w:b/>
          <w:lang w:val="sq-AL"/>
        </w:rPr>
        <w:t>:</w:t>
      </w:r>
    </w:p>
    <w:p w:rsidR="00476370" w:rsidRPr="00DA63FF" w:rsidRDefault="00476370" w:rsidP="00476370">
      <w:pPr>
        <w:spacing w:line="360" w:lineRule="auto"/>
        <w:jc w:val="both"/>
        <w:rPr>
          <w:rFonts w:ascii="Verdana" w:hAnsi="Verdana"/>
          <w:lang w:val="sq-AL"/>
        </w:rPr>
      </w:pPr>
    </w:p>
    <w:p w:rsidR="00476370" w:rsidRPr="00DA63FF" w:rsidRDefault="00476370" w:rsidP="00476370">
      <w:pPr>
        <w:spacing w:line="360" w:lineRule="auto"/>
        <w:jc w:val="both"/>
        <w:rPr>
          <w:rFonts w:ascii="Verdana" w:hAnsi="Verdana"/>
          <w:lang w:val="sq-AL"/>
        </w:rPr>
      </w:pPr>
      <w:r w:rsidRPr="00A718F2">
        <w:rPr>
          <w:rFonts w:ascii="Verdana" w:hAnsi="Verdana"/>
          <w:lang w:val="sq-AL"/>
        </w:rPr>
        <w:t xml:space="preserve">Pursuant to article 23, paragraph 1, letter a, Article 98, paragraph 3 of Law No. 4. 10019, </w:t>
      </w:r>
      <w:r>
        <w:rPr>
          <w:rFonts w:ascii="Verdana" w:hAnsi="Verdana"/>
          <w:lang w:val="sq-AL"/>
        </w:rPr>
        <w:t>of date 29.12.2008 "</w:t>
      </w:r>
      <w:r w:rsidRPr="00A718F2">
        <w:rPr>
          <w:rFonts w:ascii="Verdana" w:hAnsi="Verdana"/>
          <w:lang w:val="sq-AL"/>
        </w:rPr>
        <w:t>Electoral Code of the Republic of Albania", as amended</w:t>
      </w:r>
    </w:p>
    <w:p w:rsidR="00476370" w:rsidRDefault="00476370" w:rsidP="00476370">
      <w:pPr>
        <w:tabs>
          <w:tab w:val="center" w:pos="4952"/>
          <w:tab w:val="right" w:pos="9904"/>
        </w:tabs>
        <w:spacing w:line="360" w:lineRule="auto"/>
        <w:jc w:val="center"/>
        <w:rPr>
          <w:rFonts w:ascii="Verdana" w:hAnsi="Verdana"/>
          <w:b/>
          <w:lang w:val="sq-AL"/>
        </w:rPr>
      </w:pPr>
      <w:r>
        <w:rPr>
          <w:rFonts w:ascii="Verdana" w:hAnsi="Verdana"/>
          <w:b/>
          <w:lang w:val="sq-AL"/>
        </w:rPr>
        <w:lastRenderedPageBreak/>
        <w:t>D E C I D E D</w:t>
      </w:r>
    </w:p>
    <w:p w:rsidR="00476370" w:rsidRPr="00DA63FF" w:rsidRDefault="00476370" w:rsidP="00476370">
      <w:pPr>
        <w:tabs>
          <w:tab w:val="center" w:pos="4952"/>
          <w:tab w:val="right" w:pos="9904"/>
        </w:tabs>
        <w:spacing w:line="360" w:lineRule="auto"/>
        <w:jc w:val="center"/>
        <w:rPr>
          <w:rFonts w:ascii="Verdana" w:hAnsi="Verdana"/>
          <w:b/>
          <w:lang w:val="sq-AL"/>
        </w:rPr>
      </w:pPr>
    </w:p>
    <w:p w:rsidR="00476370" w:rsidRPr="00DA63FF" w:rsidRDefault="00476370" w:rsidP="00476370">
      <w:pPr>
        <w:pStyle w:val="BodyText"/>
        <w:spacing w:line="360" w:lineRule="auto"/>
        <w:ind w:left="-270"/>
        <w:rPr>
          <w:rFonts w:ascii="Verdana" w:hAnsi="Verdana"/>
          <w:sz w:val="20"/>
          <w:lang w:val="sq-AL"/>
        </w:rPr>
      </w:pPr>
      <w:r w:rsidRPr="00A718F2">
        <w:rPr>
          <w:rFonts w:ascii="Verdana" w:hAnsi="Verdana"/>
          <w:sz w:val="20"/>
          <w:lang w:val="sq-AL"/>
        </w:rPr>
        <w:t xml:space="preserve">To approve </w:t>
      </w:r>
      <w:r>
        <w:rPr>
          <w:rFonts w:ascii="Verdana" w:hAnsi="Verdana"/>
          <w:sz w:val="20"/>
          <w:lang w:val="sq-AL"/>
        </w:rPr>
        <w:t xml:space="preserve">the content of the ballot for </w:t>
      </w:r>
      <w:r w:rsidRPr="00730AAD">
        <w:rPr>
          <w:rFonts w:ascii="Verdana" w:hAnsi="Verdana"/>
          <w:color w:val="FF0000"/>
          <w:sz w:val="20"/>
          <w:lang w:val="sq-AL"/>
        </w:rPr>
        <w:t>candidates for mayor</w:t>
      </w:r>
      <w:r w:rsidRPr="00A718F2">
        <w:rPr>
          <w:rFonts w:ascii="Verdana" w:hAnsi="Verdana"/>
          <w:sz w:val="20"/>
          <w:lang w:val="sq-AL"/>
        </w:rPr>
        <w:t xml:space="preserve"> for e</w:t>
      </w:r>
      <w:r>
        <w:rPr>
          <w:rFonts w:ascii="Verdana" w:hAnsi="Verdana"/>
          <w:sz w:val="20"/>
          <w:lang w:val="sq-AL"/>
        </w:rPr>
        <w:t>le</w:t>
      </w:r>
      <w:r w:rsidR="00730AAD">
        <w:rPr>
          <w:rFonts w:ascii="Verdana" w:hAnsi="Verdana"/>
          <w:sz w:val="20"/>
          <w:lang w:val="sq-AL"/>
        </w:rPr>
        <w:t>ctoral zone, Municipality Bulqiza</w:t>
      </w:r>
      <w:r>
        <w:rPr>
          <w:rFonts w:ascii="Verdana" w:hAnsi="Verdana"/>
          <w:sz w:val="20"/>
          <w:lang w:val="sq-AL"/>
        </w:rPr>
        <w:t>,</w:t>
      </w:r>
      <w:r w:rsidR="00730AAD">
        <w:rPr>
          <w:rFonts w:ascii="Verdana" w:hAnsi="Verdana"/>
          <w:sz w:val="20"/>
          <w:lang w:val="sq-AL"/>
        </w:rPr>
        <w:t xml:space="preserve"> Dibra</w:t>
      </w:r>
      <w:r>
        <w:rPr>
          <w:rFonts w:ascii="Verdana" w:hAnsi="Verdana"/>
          <w:sz w:val="20"/>
          <w:lang w:val="sq-AL"/>
        </w:rPr>
        <w:t xml:space="preserve"> District</w:t>
      </w:r>
      <w:r w:rsidRPr="00A718F2">
        <w:rPr>
          <w:rFonts w:ascii="Verdana" w:hAnsi="Verdana"/>
          <w:sz w:val="20"/>
          <w:lang w:val="sq-AL"/>
        </w:rPr>
        <w:t xml:space="preserve"> for </w:t>
      </w:r>
      <w:r>
        <w:rPr>
          <w:rFonts w:ascii="Verdana" w:hAnsi="Verdana"/>
          <w:sz w:val="20"/>
          <w:lang w:val="sq-AL"/>
        </w:rPr>
        <w:t>partial elections</w:t>
      </w:r>
      <w:r w:rsidRPr="00A718F2">
        <w:rPr>
          <w:rFonts w:ascii="Verdana" w:hAnsi="Verdana"/>
          <w:sz w:val="20"/>
          <w:lang w:val="sq-AL"/>
        </w:rPr>
        <w:t xml:space="preserve"> of date June 23</w:t>
      </w:r>
      <w:r>
        <w:rPr>
          <w:rFonts w:ascii="Verdana" w:hAnsi="Verdana"/>
          <w:sz w:val="20"/>
          <w:lang w:val="sq-AL"/>
        </w:rPr>
        <w:t>rd, 2013, for the</w:t>
      </w:r>
      <w:r w:rsidRPr="00A718F2">
        <w:rPr>
          <w:rFonts w:ascii="Verdana" w:hAnsi="Verdana"/>
          <w:sz w:val="20"/>
          <w:lang w:val="sq-AL"/>
        </w:rPr>
        <w:t xml:space="preserve"> local government</w:t>
      </w:r>
      <w:r>
        <w:rPr>
          <w:rFonts w:ascii="Verdana" w:hAnsi="Verdana"/>
          <w:sz w:val="20"/>
          <w:lang w:val="sq-AL"/>
        </w:rPr>
        <w:t xml:space="preserve"> unit</w:t>
      </w:r>
      <w:r w:rsidRPr="00A718F2">
        <w:rPr>
          <w:rFonts w:ascii="Verdana" w:hAnsi="Verdana"/>
          <w:sz w:val="20"/>
          <w:lang w:val="sq-AL"/>
        </w:rPr>
        <w:t xml:space="preserve">, according </w:t>
      </w:r>
      <w:r>
        <w:rPr>
          <w:rFonts w:ascii="Verdana" w:hAnsi="Verdana"/>
          <w:sz w:val="20"/>
          <w:lang w:val="sq-AL"/>
        </w:rPr>
        <w:t xml:space="preserve">to the </w:t>
      </w:r>
      <w:r w:rsidRPr="00A718F2">
        <w:rPr>
          <w:rFonts w:ascii="Verdana" w:hAnsi="Verdana"/>
          <w:sz w:val="20"/>
          <w:lang w:val="sq-AL"/>
        </w:rPr>
        <w:t>material attached</w:t>
      </w:r>
      <w:r>
        <w:rPr>
          <w:rFonts w:ascii="Verdana" w:hAnsi="Verdana"/>
          <w:sz w:val="20"/>
          <w:lang w:val="sq-AL"/>
        </w:rPr>
        <w:t xml:space="preserve"> to</w:t>
      </w:r>
      <w:r w:rsidRPr="00A718F2">
        <w:rPr>
          <w:rFonts w:ascii="Verdana" w:hAnsi="Verdana"/>
          <w:sz w:val="20"/>
          <w:lang w:val="sq-AL"/>
        </w:rPr>
        <w:t xml:space="preserve"> this decision.</w:t>
      </w:r>
    </w:p>
    <w:p w:rsidR="00476370" w:rsidRPr="00DA63FF" w:rsidRDefault="00476370" w:rsidP="00476370">
      <w:pPr>
        <w:pStyle w:val="BodyText2"/>
        <w:spacing w:line="360" w:lineRule="auto"/>
        <w:ind w:left="-630"/>
        <w:jc w:val="both"/>
        <w:rPr>
          <w:rFonts w:ascii="Verdana" w:hAnsi="Verdana"/>
          <w:b w:val="0"/>
          <w:sz w:val="20"/>
          <w:u w:val="none"/>
          <w:lang w:val="sq-AL"/>
        </w:rPr>
      </w:pPr>
    </w:p>
    <w:p w:rsidR="00476370" w:rsidRPr="00DA63FF" w:rsidRDefault="00476370" w:rsidP="00476370">
      <w:pPr>
        <w:pStyle w:val="BodyText"/>
        <w:spacing w:line="360" w:lineRule="auto"/>
        <w:ind w:left="-270"/>
        <w:rPr>
          <w:rFonts w:ascii="Verdana" w:hAnsi="Verdana"/>
          <w:sz w:val="20"/>
          <w:lang w:val="sq-AL"/>
        </w:rPr>
      </w:pPr>
      <w:r>
        <w:rPr>
          <w:rFonts w:ascii="Verdana" w:hAnsi="Verdana"/>
          <w:sz w:val="20"/>
          <w:lang w:val="sq-AL"/>
        </w:rPr>
        <w:t>This decision takes effect immediatly</w:t>
      </w:r>
      <w:r w:rsidRPr="00DA63FF">
        <w:rPr>
          <w:rFonts w:ascii="Verdana" w:hAnsi="Verdana"/>
          <w:sz w:val="20"/>
          <w:lang w:val="sq-AL"/>
        </w:rPr>
        <w:t>.</w:t>
      </w:r>
    </w:p>
    <w:p w:rsidR="00476370" w:rsidRPr="00DA63FF" w:rsidRDefault="00476370" w:rsidP="00476370">
      <w:pPr>
        <w:pStyle w:val="BodyText"/>
        <w:spacing w:line="360" w:lineRule="auto"/>
        <w:ind w:left="-990"/>
        <w:rPr>
          <w:rFonts w:ascii="Verdana" w:hAnsi="Verdana"/>
          <w:sz w:val="20"/>
          <w:lang w:val="sq-AL"/>
        </w:rPr>
      </w:pPr>
    </w:p>
    <w:p w:rsidR="00476370" w:rsidRDefault="00476370" w:rsidP="00476370">
      <w:pPr>
        <w:pStyle w:val="BodyText"/>
        <w:spacing w:line="360" w:lineRule="auto"/>
        <w:ind w:left="-270"/>
        <w:rPr>
          <w:rFonts w:ascii="Verdana" w:hAnsi="Verdana"/>
          <w:sz w:val="20"/>
          <w:lang w:val="sq-AL"/>
        </w:rPr>
      </w:pPr>
      <w:r>
        <w:rPr>
          <w:rFonts w:ascii="Verdana" w:hAnsi="Verdana"/>
          <w:sz w:val="20"/>
          <w:lang w:val="sq-AL"/>
        </w:rPr>
        <w:t>Against this decision may be appealed in Electoral College, at Court of Appeals Tirana, within 5 days of announcment of this decision.</w:t>
      </w:r>
    </w:p>
    <w:p w:rsidR="00476370" w:rsidRPr="00DA63FF" w:rsidRDefault="00476370" w:rsidP="00476370">
      <w:pPr>
        <w:pStyle w:val="BodyText"/>
        <w:spacing w:line="360" w:lineRule="auto"/>
        <w:ind w:left="-270"/>
        <w:rPr>
          <w:rFonts w:ascii="Verdana" w:hAnsi="Verdana"/>
          <w:sz w:val="20"/>
          <w:lang w:val="sq-AL"/>
        </w:rPr>
      </w:pPr>
    </w:p>
    <w:p w:rsidR="00476370" w:rsidRDefault="00476370" w:rsidP="00476370">
      <w:pPr>
        <w:pStyle w:val="BodyText"/>
        <w:spacing w:line="360" w:lineRule="auto"/>
        <w:rPr>
          <w:rFonts w:ascii="Verdana" w:hAnsi="Verdana"/>
          <w:b/>
          <w:sz w:val="22"/>
          <w:szCs w:val="22"/>
          <w:lang w:val="sq-AL"/>
        </w:rPr>
      </w:pPr>
    </w:p>
    <w:p w:rsidR="00476370" w:rsidRDefault="00476370" w:rsidP="00476370">
      <w:pPr>
        <w:pStyle w:val="BodyText"/>
        <w:spacing w:line="360" w:lineRule="auto"/>
        <w:rPr>
          <w:rFonts w:ascii="Verdana" w:hAnsi="Verdana"/>
          <w:b/>
          <w:sz w:val="22"/>
          <w:szCs w:val="22"/>
          <w:lang w:val="sq-AL"/>
        </w:rPr>
      </w:pPr>
      <w:r>
        <w:rPr>
          <w:rFonts w:ascii="Verdana" w:hAnsi="Verdana"/>
          <w:b/>
          <w:sz w:val="22"/>
          <w:szCs w:val="22"/>
          <w:lang w:val="sq-AL"/>
        </w:rPr>
        <w:t>Lefterije</w:t>
      </w:r>
      <w:r>
        <w:rPr>
          <w:rFonts w:ascii="Verdana" w:hAnsi="Verdana"/>
          <w:b/>
          <w:sz w:val="22"/>
          <w:szCs w:val="22"/>
          <w:lang w:val="sq-AL"/>
        </w:rPr>
        <w:tab/>
        <w:t>LUZI (LLESHI)-</w:t>
      </w:r>
      <w:r>
        <w:rPr>
          <w:rFonts w:ascii="Verdana" w:hAnsi="Verdana"/>
          <w:b/>
          <w:sz w:val="22"/>
          <w:szCs w:val="22"/>
          <w:lang w:val="sq-AL"/>
        </w:rPr>
        <w:tab/>
      </w:r>
      <w:r>
        <w:rPr>
          <w:rFonts w:ascii="Verdana" w:hAnsi="Verdana"/>
          <w:b/>
          <w:sz w:val="22"/>
          <w:szCs w:val="22"/>
          <w:lang w:val="sq-AL"/>
        </w:rPr>
        <w:tab/>
        <w:t>Chairwoman</w:t>
      </w:r>
    </w:p>
    <w:p w:rsidR="00476370" w:rsidRDefault="00476370" w:rsidP="00476370">
      <w:pPr>
        <w:pStyle w:val="BodyText"/>
        <w:spacing w:line="360" w:lineRule="auto"/>
        <w:rPr>
          <w:rFonts w:ascii="Verdana" w:hAnsi="Verdana"/>
          <w:b/>
          <w:sz w:val="22"/>
          <w:szCs w:val="22"/>
          <w:lang w:val="sq-AL"/>
        </w:rPr>
      </w:pPr>
    </w:p>
    <w:p w:rsidR="00476370" w:rsidRDefault="00476370" w:rsidP="00476370">
      <w:pPr>
        <w:pStyle w:val="BodyText"/>
        <w:spacing w:line="360" w:lineRule="auto"/>
        <w:rPr>
          <w:rFonts w:ascii="Verdana" w:hAnsi="Verdana"/>
          <w:b/>
          <w:sz w:val="22"/>
          <w:szCs w:val="22"/>
          <w:lang w:val="sq-AL"/>
        </w:rPr>
      </w:pPr>
      <w:r>
        <w:rPr>
          <w:rFonts w:ascii="Verdana" w:hAnsi="Verdana"/>
          <w:b/>
          <w:sz w:val="22"/>
          <w:szCs w:val="22"/>
          <w:lang w:val="sq-AL"/>
        </w:rPr>
        <w:t>Hysen</w:t>
      </w:r>
      <w:r>
        <w:rPr>
          <w:rFonts w:ascii="Verdana" w:hAnsi="Verdana"/>
          <w:b/>
          <w:sz w:val="22"/>
          <w:szCs w:val="22"/>
          <w:lang w:val="sq-AL"/>
        </w:rPr>
        <w:tab/>
        <w:t>OSMANAJ-</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Member</w:t>
      </w:r>
    </w:p>
    <w:p w:rsidR="00476370" w:rsidRDefault="00476370" w:rsidP="00476370">
      <w:pPr>
        <w:pStyle w:val="BodyText"/>
        <w:spacing w:line="360" w:lineRule="auto"/>
        <w:rPr>
          <w:rFonts w:ascii="Verdana" w:hAnsi="Verdana"/>
          <w:b/>
          <w:sz w:val="22"/>
          <w:szCs w:val="22"/>
          <w:lang w:val="sq-AL"/>
        </w:rPr>
      </w:pPr>
    </w:p>
    <w:p w:rsidR="00476370" w:rsidRDefault="00476370" w:rsidP="00476370">
      <w:pPr>
        <w:pStyle w:val="BodyText"/>
        <w:spacing w:line="360" w:lineRule="auto"/>
        <w:rPr>
          <w:rFonts w:ascii="Verdana" w:hAnsi="Verdana"/>
          <w:b/>
          <w:sz w:val="22"/>
          <w:szCs w:val="22"/>
          <w:lang w:val="sq-AL"/>
        </w:rPr>
      </w:pPr>
      <w:r>
        <w:rPr>
          <w:rFonts w:ascii="Verdana" w:hAnsi="Verdana"/>
          <w:b/>
          <w:sz w:val="22"/>
          <w:szCs w:val="22"/>
          <w:lang w:val="sq-AL"/>
        </w:rPr>
        <w:t>Klement-</w:t>
      </w:r>
      <w:r>
        <w:rPr>
          <w:rFonts w:ascii="Verdana" w:hAnsi="Verdana"/>
          <w:b/>
          <w:sz w:val="22"/>
          <w:szCs w:val="22"/>
          <w:lang w:val="sq-AL"/>
        </w:rPr>
        <w:tab/>
        <w:t>ZGURI-</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Member</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 xml:space="preserve">                          </w:t>
      </w:r>
    </w:p>
    <w:p w:rsidR="00476370" w:rsidRDefault="00476370" w:rsidP="00476370">
      <w:pPr>
        <w:pStyle w:val="BodyText"/>
        <w:spacing w:line="360" w:lineRule="auto"/>
        <w:rPr>
          <w:rFonts w:ascii="Verdana" w:hAnsi="Verdana"/>
          <w:b/>
          <w:sz w:val="22"/>
          <w:szCs w:val="22"/>
          <w:lang w:val="sq-AL"/>
        </w:rPr>
      </w:pPr>
    </w:p>
    <w:p w:rsidR="00476370" w:rsidRDefault="00476370" w:rsidP="00476370">
      <w:pPr>
        <w:pStyle w:val="BodyText"/>
        <w:spacing w:line="360" w:lineRule="auto"/>
        <w:rPr>
          <w:rFonts w:ascii="Verdana" w:hAnsi="Verdana"/>
          <w:b/>
          <w:sz w:val="22"/>
          <w:szCs w:val="22"/>
          <w:lang w:val="sq-AL"/>
        </w:rPr>
      </w:pPr>
      <w:r>
        <w:rPr>
          <w:rFonts w:ascii="Verdana" w:hAnsi="Verdana"/>
          <w:b/>
          <w:sz w:val="22"/>
          <w:szCs w:val="22"/>
          <w:lang w:val="sq-AL"/>
        </w:rPr>
        <w:t>Vera</w:t>
      </w:r>
      <w:r>
        <w:rPr>
          <w:rFonts w:ascii="Verdana" w:hAnsi="Verdana"/>
          <w:b/>
          <w:sz w:val="22"/>
          <w:szCs w:val="22"/>
          <w:lang w:val="sq-AL"/>
        </w:rPr>
        <w:tab/>
      </w:r>
      <w:r>
        <w:rPr>
          <w:rFonts w:ascii="Verdana" w:hAnsi="Verdana"/>
          <w:b/>
          <w:sz w:val="22"/>
          <w:szCs w:val="22"/>
          <w:lang w:val="sq-AL"/>
        </w:rPr>
        <w:tab/>
        <w:t>SHTJEFNI-</w:t>
      </w:r>
      <w:r>
        <w:rPr>
          <w:rFonts w:ascii="Verdana" w:hAnsi="Verdana"/>
          <w:b/>
          <w:sz w:val="22"/>
          <w:szCs w:val="22"/>
          <w:lang w:val="sq-AL"/>
        </w:rPr>
        <w:tab/>
      </w:r>
      <w:r>
        <w:rPr>
          <w:rFonts w:ascii="Verdana" w:hAnsi="Verdana"/>
          <w:b/>
          <w:sz w:val="22"/>
          <w:szCs w:val="22"/>
          <w:lang w:val="sq-AL"/>
        </w:rPr>
        <w:tab/>
      </w:r>
      <w:r>
        <w:rPr>
          <w:rFonts w:ascii="Verdana" w:hAnsi="Verdana"/>
          <w:b/>
          <w:sz w:val="22"/>
          <w:szCs w:val="22"/>
          <w:lang w:val="sq-AL"/>
        </w:rPr>
        <w:tab/>
        <w:t>Member</w:t>
      </w:r>
    </w:p>
    <w:p w:rsidR="000175ED" w:rsidRDefault="000175ED"/>
    <w:sectPr w:rsidR="000175ED" w:rsidSect="00ED2270">
      <w:footerReference w:type="even" r:id="rId8"/>
      <w:footerReference w:type="default" r:id="rId9"/>
      <w:pgSz w:w="11906" w:h="16838"/>
      <w:pgMar w:top="1260" w:right="922" w:bottom="2070" w:left="1080" w:header="720" w:footer="5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7D" w:rsidRDefault="0080327D" w:rsidP="00730AAD">
      <w:r>
        <w:separator/>
      </w:r>
    </w:p>
  </w:endnote>
  <w:endnote w:type="continuationSeparator" w:id="0">
    <w:p w:rsidR="0080327D" w:rsidRDefault="0080327D" w:rsidP="00730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67" w:rsidRDefault="00803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3967" w:rsidRDefault="00803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67" w:rsidRDefault="0080327D">
    <w:pPr>
      <w:pStyle w:val="Footer"/>
    </w:pPr>
    <w:r>
      <w:t xml:space="preserve">      __________________________________________________________________________________________</w:t>
    </w:r>
  </w:p>
  <w:p w:rsidR="00A63967" w:rsidRDefault="0080327D">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05pt;margin-top:6.4pt;width:45pt;height:44.2pt;z-index:-251656192" wrapcoords="-200 0 -200 21396 21600 21396 21600 0 -200 0">
          <v:imagedata r:id="rId1" o:title="logoperdokngjyra1"/>
        </v:shape>
      </w:pict>
    </w:r>
  </w:p>
  <w:p w:rsidR="00A63967" w:rsidRPr="007F3692" w:rsidRDefault="0080327D" w:rsidP="007B38FA">
    <w:pPr>
      <w:pStyle w:val="Footer"/>
      <w:jc w:val="center"/>
      <w:rPr>
        <w:rFonts w:ascii="Verdana" w:hAnsi="Verdana"/>
        <w:b/>
        <w:sz w:val="18"/>
        <w:szCs w:val="18"/>
      </w:rPr>
    </w:pPr>
    <w:r w:rsidRPr="007F3692">
      <w:rPr>
        <w:rFonts w:ascii="Verdana" w:hAnsi="Verdana"/>
        <w:b/>
        <w:sz w:val="18"/>
        <w:szCs w:val="18"/>
      </w:rPr>
      <w:t xml:space="preserve">              </w:t>
    </w:r>
    <w:r>
      <w:rPr>
        <w:rFonts w:ascii="Verdana" w:hAnsi="Verdana"/>
        <w:b/>
        <w:sz w:val="18"/>
        <w:szCs w:val="18"/>
      </w:rPr>
      <w:t>No</w:t>
    </w:r>
    <w:r w:rsidRPr="007F3692">
      <w:rPr>
        <w:rFonts w:ascii="Verdana" w:hAnsi="Verdana"/>
        <w:b/>
        <w:sz w:val="18"/>
        <w:szCs w:val="18"/>
      </w:rPr>
      <w:t xml:space="preserve">. </w:t>
    </w:r>
    <w:r w:rsidR="00730AAD">
      <w:rPr>
        <w:rFonts w:ascii="Verdana" w:hAnsi="Verdana"/>
        <w:b/>
        <w:sz w:val="18"/>
        <w:szCs w:val="18"/>
      </w:rPr>
      <w:t>556</w:t>
    </w:r>
    <w:r>
      <w:rPr>
        <w:rFonts w:ascii="Verdana" w:hAnsi="Verdana"/>
        <w:b/>
        <w:sz w:val="18"/>
        <w:szCs w:val="18"/>
      </w:rPr>
      <w:t xml:space="preserve"> of decision</w:t>
    </w:r>
    <w:r w:rsidRPr="007F3692">
      <w:rPr>
        <w:rFonts w:ascii="Verdana" w:hAnsi="Verdana"/>
        <w:b/>
        <w:sz w:val="18"/>
        <w:szCs w:val="18"/>
      </w:rPr>
      <w:t xml:space="preserve">     </w:t>
    </w:r>
    <w:r>
      <w:rPr>
        <w:rFonts w:ascii="Verdana" w:hAnsi="Verdana"/>
        <w:b/>
        <w:sz w:val="18"/>
        <w:szCs w:val="18"/>
      </w:rPr>
      <w:t xml:space="preserve"> Date 14.06</w:t>
    </w:r>
    <w:r w:rsidRPr="007F3692">
      <w:rPr>
        <w:rFonts w:ascii="Verdana" w:hAnsi="Verdana"/>
        <w:b/>
        <w:sz w:val="18"/>
        <w:szCs w:val="18"/>
      </w:rPr>
      <w:t xml:space="preserve">.2013 </w:t>
    </w:r>
    <w:r>
      <w:rPr>
        <w:rFonts w:ascii="Verdana" w:hAnsi="Verdana"/>
        <w:b/>
        <w:sz w:val="18"/>
        <w:szCs w:val="18"/>
      </w:rPr>
      <w:t>of decision   Time 13.30 of Decision</w:t>
    </w:r>
  </w:p>
  <w:p w:rsidR="00A63967" w:rsidRPr="007F3692" w:rsidRDefault="0080327D" w:rsidP="00ED2270">
    <w:pPr>
      <w:pStyle w:val="Footer"/>
      <w:jc w:val="center"/>
      <w:rPr>
        <w:sz w:val="22"/>
        <w:szCs w:val="22"/>
      </w:rPr>
    </w:pPr>
  </w:p>
  <w:p w:rsidR="00A63967" w:rsidRPr="00434CB3" w:rsidRDefault="0080327D" w:rsidP="00434CB3">
    <w:pPr>
      <w:pStyle w:val="BodyText"/>
      <w:spacing w:line="360" w:lineRule="auto"/>
      <w:jc w:val="center"/>
      <w:rPr>
        <w:rFonts w:ascii="Verdana" w:hAnsi="Verdana"/>
        <w:sz w:val="16"/>
        <w:szCs w:val="16"/>
        <w:lang w:val="sq-AL"/>
      </w:rPr>
    </w:pPr>
    <w:r w:rsidRPr="00434CB3">
      <w:rPr>
        <w:rFonts w:ascii="Verdana" w:hAnsi="Verdana"/>
        <w:sz w:val="16"/>
        <w:szCs w:val="16"/>
        <w:lang w:val="sq-AL"/>
      </w:rPr>
      <w:t xml:space="preserve">FOR APPROVAL OF CONTENTS OF BALLOT FOR PARTIAL ELECTIONS ON DATE JUNE </w:t>
    </w:r>
    <w:r w:rsidR="00730AAD">
      <w:rPr>
        <w:rFonts w:ascii="Verdana" w:hAnsi="Verdana"/>
        <w:sz w:val="16"/>
        <w:szCs w:val="16"/>
        <w:lang w:val="sq-AL"/>
      </w:rPr>
      <w:t>23RD, 2013, ELECTORAL ZONE, MUNICPALITY BULQIZA</w:t>
    </w:r>
  </w:p>
  <w:p w:rsidR="00A63967" w:rsidRPr="009667EA" w:rsidRDefault="0080327D" w:rsidP="009271DA">
    <w:pPr>
      <w:pStyle w:val="Footer"/>
      <w:tabs>
        <w:tab w:val="clear" w:pos="4153"/>
        <w:tab w:val="center" w:pos="1350"/>
      </w:tabs>
      <w:ind w:left="1350" w:hanging="1350"/>
      <w:jc w:val="center"/>
      <w:rPr>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7D" w:rsidRDefault="0080327D" w:rsidP="00730AAD">
      <w:r>
        <w:separator/>
      </w:r>
    </w:p>
  </w:footnote>
  <w:footnote w:type="continuationSeparator" w:id="0">
    <w:p w:rsidR="0080327D" w:rsidRDefault="0080327D" w:rsidP="00730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76370"/>
    <w:rsid w:val="000175ED"/>
    <w:rsid w:val="00476370"/>
    <w:rsid w:val="00730AAD"/>
    <w:rsid w:val="0080327D"/>
    <w:rsid w:val="00E874F3"/>
    <w:rsid w:val="00F2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0"/>
    <w:pPr>
      <w:spacing w:after="0" w:line="240" w:lineRule="auto"/>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6370"/>
    <w:pPr>
      <w:jc w:val="both"/>
    </w:pPr>
    <w:rPr>
      <w:sz w:val="28"/>
    </w:rPr>
  </w:style>
  <w:style w:type="character" w:customStyle="1" w:styleId="BodyTextChar">
    <w:name w:val="Body Text Char"/>
    <w:basedOn w:val="DefaultParagraphFont"/>
    <w:link w:val="BodyText"/>
    <w:rsid w:val="00476370"/>
    <w:rPr>
      <w:rFonts w:ascii="Times New Roman" w:eastAsia="MS Mincho" w:hAnsi="Times New Roman" w:cs="Times New Roman"/>
      <w:sz w:val="28"/>
      <w:szCs w:val="20"/>
      <w:lang w:val="en-GB"/>
    </w:rPr>
  </w:style>
  <w:style w:type="paragraph" w:styleId="Footer">
    <w:name w:val="footer"/>
    <w:basedOn w:val="Normal"/>
    <w:link w:val="FooterChar"/>
    <w:rsid w:val="00476370"/>
    <w:pPr>
      <w:tabs>
        <w:tab w:val="center" w:pos="4153"/>
        <w:tab w:val="right" w:pos="8306"/>
      </w:tabs>
    </w:pPr>
  </w:style>
  <w:style w:type="character" w:customStyle="1" w:styleId="FooterChar">
    <w:name w:val="Footer Char"/>
    <w:basedOn w:val="DefaultParagraphFont"/>
    <w:link w:val="Footer"/>
    <w:rsid w:val="00476370"/>
    <w:rPr>
      <w:rFonts w:ascii="Times New Roman" w:eastAsia="MS Mincho" w:hAnsi="Times New Roman" w:cs="Times New Roman"/>
      <w:sz w:val="20"/>
      <w:szCs w:val="20"/>
      <w:lang w:val="en-GB"/>
    </w:rPr>
  </w:style>
  <w:style w:type="character" w:styleId="PageNumber">
    <w:name w:val="page number"/>
    <w:basedOn w:val="DefaultParagraphFont"/>
    <w:rsid w:val="00476370"/>
  </w:style>
  <w:style w:type="paragraph" w:styleId="BodyText2">
    <w:name w:val="Body Text 2"/>
    <w:basedOn w:val="Normal"/>
    <w:link w:val="BodyText2Char"/>
    <w:rsid w:val="00476370"/>
    <w:pPr>
      <w:jc w:val="center"/>
    </w:pPr>
    <w:rPr>
      <w:b/>
      <w:sz w:val="28"/>
      <w:u w:val="single"/>
    </w:rPr>
  </w:style>
  <w:style w:type="character" w:customStyle="1" w:styleId="BodyText2Char">
    <w:name w:val="Body Text 2 Char"/>
    <w:basedOn w:val="DefaultParagraphFont"/>
    <w:link w:val="BodyText2"/>
    <w:rsid w:val="00476370"/>
    <w:rPr>
      <w:rFonts w:ascii="Times New Roman" w:eastAsia="MS Mincho" w:hAnsi="Times New Roman" w:cs="Times New Roman"/>
      <w:b/>
      <w:sz w:val="28"/>
      <w:szCs w:val="20"/>
      <w:u w:val="single"/>
      <w:lang w:val="en-GB"/>
    </w:rPr>
  </w:style>
  <w:style w:type="paragraph" w:styleId="BodyText3">
    <w:name w:val="Body Text 3"/>
    <w:basedOn w:val="Normal"/>
    <w:link w:val="BodyText3Char"/>
    <w:rsid w:val="00476370"/>
    <w:pPr>
      <w:spacing w:after="120"/>
    </w:pPr>
    <w:rPr>
      <w:sz w:val="16"/>
      <w:szCs w:val="16"/>
    </w:rPr>
  </w:style>
  <w:style w:type="character" w:customStyle="1" w:styleId="BodyText3Char">
    <w:name w:val="Body Text 3 Char"/>
    <w:basedOn w:val="DefaultParagraphFont"/>
    <w:link w:val="BodyText3"/>
    <w:rsid w:val="00476370"/>
    <w:rPr>
      <w:rFonts w:ascii="Times New Roman" w:eastAsia="MS Mincho" w:hAnsi="Times New Roman" w:cs="Times New Roman"/>
      <w:sz w:val="16"/>
      <w:szCs w:val="16"/>
      <w:lang w:val="en-GB"/>
    </w:rPr>
  </w:style>
  <w:style w:type="paragraph" w:styleId="Header">
    <w:name w:val="header"/>
    <w:basedOn w:val="Normal"/>
    <w:link w:val="HeaderChar"/>
    <w:uiPriority w:val="99"/>
    <w:semiHidden/>
    <w:unhideWhenUsed/>
    <w:rsid w:val="00730AAD"/>
    <w:pPr>
      <w:tabs>
        <w:tab w:val="center" w:pos="4680"/>
        <w:tab w:val="right" w:pos="9360"/>
      </w:tabs>
    </w:pPr>
  </w:style>
  <w:style w:type="character" w:customStyle="1" w:styleId="HeaderChar">
    <w:name w:val="Header Char"/>
    <w:basedOn w:val="DefaultParagraphFont"/>
    <w:link w:val="Header"/>
    <w:uiPriority w:val="99"/>
    <w:semiHidden/>
    <w:rsid w:val="00730AAD"/>
    <w:rPr>
      <w:rFonts w:ascii="Times New Roman" w:eastAsia="MS Mincho"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dc:creator>
  <cp:keywords/>
  <dc:description/>
  <cp:lastModifiedBy>Drilona</cp:lastModifiedBy>
  <cp:revision>1</cp:revision>
  <dcterms:created xsi:type="dcterms:W3CDTF">2013-06-29T09:31:00Z</dcterms:created>
  <dcterms:modified xsi:type="dcterms:W3CDTF">2013-06-29T10:05:00Z</dcterms:modified>
</cp:coreProperties>
</file>